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AC08" w14:textId="23E9BF3E" w:rsidR="006C67CE" w:rsidRPr="00284FB6" w:rsidRDefault="006C67CE" w:rsidP="00284FB6">
      <w:pPr>
        <w:spacing w:after="0" w:line="240" w:lineRule="auto"/>
        <w:jc w:val="center"/>
        <w:rPr>
          <w:rFonts w:ascii="Exo" w:hAnsi="Exo"/>
          <w:b/>
          <w:bCs/>
          <w:sz w:val="28"/>
          <w:szCs w:val="28"/>
          <w:lang w:val="hu-HU"/>
        </w:rPr>
      </w:pPr>
      <w:r w:rsidRPr="00284FB6">
        <w:rPr>
          <w:rFonts w:ascii="Exo" w:hAnsi="Exo"/>
          <w:b/>
          <w:bCs/>
          <w:sz w:val="28"/>
          <w:szCs w:val="28"/>
          <w:lang w:val="hu-HU"/>
        </w:rPr>
        <w:t>A Magyar Öttusa Szövetség</w:t>
      </w:r>
    </w:p>
    <w:p w14:paraId="25AE1F0B" w14:textId="77777777" w:rsidR="006C67CE" w:rsidRDefault="006C67CE" w:rsidP="00284FB6">
      <w:pPr>
        <w:spacing w:after="0" w:line="240" w:lineRule="auto"/>
        <w:jc w:val="center"/>
        <w:rPr>
          <w:rFonts w:ascii="Exo" w:hAnsi="Exo"/>
          <w:b/>
          <w:bCs/>
          <w:sz w:val="32"/>
          <w:szCs w:val="32"/>
          <w:lang w:val="hu-HU"/>
        </w:rPr>
      </w:pPr>
    </w:p>
    <w:p w14:paraId="74264FB6" w14:textId="478FDABE" w:rsidR="006E3DB9" w:rsidRPr="006C67CE" w:rsidRDefault="00E711B3" w:rsidP="00284FB6">
      <w:pPr>
        <w:spacing w:after="0" w:line="240" w:lineRule="auto"/>
        <w:jc w:val="center"/>
        <w:rPr>
          <w:rFonts w:ascii="Exo" w:hAnsi="Exo" w:cstheme="minorHAnsi"/>
          <w:b/>
          <w:bCs/>
          <w:caps/>
          <w:sz w:val="32"/>
          <w:szCs w:val="32"/>
          <w:lang w:val="hu-HU"/>
        </w:rPr>
      </w:pPr>
      <w:r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P</w:t>
      </w:r>
      <w:r w:rsidR="0051482F"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ályázat</w:t>
      </w:r>
      <w:r w:rsidR="006C67CE"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i felhívása</w:t>
      </w:r>
    </w:p>
    <w:p w14:paraId="7BACAA24" w14:textId="77777777" w:rsidR="006C67CE" w:rsidRDefault="006C67CE" w:rsidP="00284FB6">
      <w:pPr>
        <w:spacing w:after="0" w:line="240" w:lineRule="auto"/>
        <w:jc w:val="center"/>
        <w:rPr>
          <w:rFonts w:ascii="Exo" w:hAnsi="Exo"/>
          <w:b/>
          <w:bCs/>
          <w:sz w:val="32"/>
          <w:szCs w:val="32"/>
          <w:lang w:val="hu-HU"/>
        </w:rPr>
      </w:pPr>
    </w:p>
    <w:p w14:paraId="47F8B46A" w14:textId="29BA8BF3" w:rsidR="00A04AB7" w:rsidRPr="00284FB6" w:rsidRDefault="006E3DB9" w:rsidP="00284FB6">
      <w:pPr>
        <w:spacing w:after="0" w:line="240" w:lineRule="auto"/>
        <w:jc w:val="center"/>
        <w:rPr>
          <w:rFonts w:ascii="Exo" w:hAnsi="Exo"/>
          <w:b/>
          <w:bCs/>
          <w:sz w:val="28"/>
          <w:szCs w:val="28"/>
          <w:lang w:val="hu-HU"/>
        </w:rPr>
      </w:pPr>
      <w:r w:rsidRPr="00284FB6">
        <w:rPr>
          <w:rFonts w:ascii="Exo" w:hAnsi="Exo"/>
          <w:b/>
          <w:bCs/>
          <w:sz w:val="28"/>
          <w:szCs w:val="28"/>
          <w:lang w:val="hu-HU"/>
        </w:rPr>
        <w:t>S</w:t>
      </w:r>
      <w:r w:rsidR="00EF5D67" w:rsidRPr="00284FB6">
        <w:rPr>
          <w:rFonts w:ascii="Exo" w:hAnsi="Exo"/>
          <w:b/>
          <w:bCs/>
          <w:sz w:val="28"/>
          <w:szCs w:val="28"/>
          <w:lang w:val="hu-HU"/>
        </w:rPr>
        <w:t>portszakemberek</w:t>
      </w:r>
      <w:r w:rsidR="006C67CE" w:rsidRPr="00284FB6">
        <w:rPr>
          <w:rFonts w:ascii="Exo" w:hAnsi="Exo"/>
          <w:b/>
          <w:bCs/>
          <w:sz w:val="28"/>
          <w:szCs w:val="28"/>
          <w:lang w:val="hu-HU"/>
        </w:rPr>
        <w:t xml:space="preserve"> sportágnépszerűsítő tevékenységének támogatására</w:t>
      </w:r>
    </w:p>
    <w:p w14:paraId="09A851DC" w14:textId="77777777" w:rsidR="0004293A" w:rsidRPr="00A355AD" w:rsidRDefault="0004293A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5E8FF0C3" w14:textId="77777777" w:rsidR="00160C9F" w:rsidRPr="00A355AD" w:rsidRDefault="00160C9F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75CC06EE" w14:textId="60268D10" w:rsidR="00E4558D" w:rsidRDefault="006C67CE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</w:t>
      </w:r>
      <w:r w:rsidR="002548B7" w:rsidRPr="00E00BF1">
        <w:rPr>
          <w:rFonts w:ascii="Exo" w:hAnsi="Exo"/>
          <w:b/>
          <w:bCs/>
          <w:lang w:val="hu-HU"/>
        </w:rPr>
        <w:t>ályázat célja:</w:t>
      </w:r>
    </w:p>
    <w:p w14:paraId="5B9822A1" w14:textId="77777777" w:rsidR="00213593" w:rsidRPr="00631295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5AD6DCF6" w14:textId="2227BD25" w:rsidR="00BB00D9" w:rsidRPr="00BB00D9" w:rsidRDefault="006C67CE" w:rsidP="00284FB6">
      <w:p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 xml:space="preserve">A </w:t>
      </w:r>
      <w:r w:rsidR="00BB00D9" w:rsidRPr="00BB00D9">
        <w:rPr>
          <w:rFonts w:ascii="Exo" w:hAnsi="Exo"/>
          <w:lang w:val="hu-HU"/>
        </w:rPr>
        <w:t>Magyar Öttusa Szövetség elkötelezett a tagszervezetei</w:t>
      </w:r>
      <w:r>
        <w:rPr>
          <w:rFonts w:ascii="Exo" w:hAnsi="Exo"/>
          <w:lang w:val="hu-HU"/>
        </w:rPr>
        <w:t xml:space="preserve"> számának</w:t>
      </w:r>
      <w:r w:rsidR="00BB00D9" w:rsidRPr="00BB00D9">
        <w:rPr>
          <w:rFonts w:ascii="Exo" w:hAnsi="Exo"/>
          <w:lang w:val="hu-HU"/>
        </w:rPr>
        <w:t xml:space="preserve"> és sportolói bázis</w:t>
      </w:r>
      <w:r>
        <w:rPr>
          <w:rFonts w:ascii="Exo" w:hAnsi="Exo"/>
          <w:lang w:val="hu-HU"/>
        </w:rPr>
        <w:t>u</w:t>
      </w:r>
      <w:r w:rsidR="00BB00D9" w:rsidRPr="00BB00D9">
        <w:rPr>
          <w:rFonts w:ascii="Exo" w:hAnsi="Exo"/>
          <w:lang w:val="hu-HU"/>
        </w:rPr>
        <w:t>knak jelentős mértékű megemelés</w:t>
      </w:r>
      <w:r>
        <w:rPr>
          <w:rFonts w:ascii="Exo" w:hAnsi="Exo"/>
          <w:lang w:val="hu-HU"/>
        </w:rPr>
        <w:t>e,</w:t>
      </w:r>
      <w:r w:rsidR="00BB00D9" w:rsidRPr="00BB00D9">
        <w:rPr>
          <w:rFonts w:ascii="Exo" w:hAnsi="Exo"/>
          <w:lang w:val="hu-HU"/>
        </w:rPr>
        <w:t xml:space="preserve"> és a kiemelkedő szakmai munka elismerés</w:t>
      </w:r>
      <w:r>
        <w:rPr>
          <w:rFonts w:ascii="Exo" w:hAnsi="Exo"/>
          <w:lang w:val="hu-HU"/>
        </w:rPr>
        <w:t>e mellett</w:t>
      </w:r>
      <w:r w:rsidR="00BB00D9" w:rsidRPr="00BB00D9">
        <w:rPr>
          <w:rFonts w:ascii="Exo" w:hAnsi="Exo"/>
          <w:lang w:val="hu-HU"/>
        </w:rPr>
        <w:t xml:space="preserve">. </w:t>
      </w:r>
      <w:r>
        <w:rPr>
          <w:rFonts w:ascii="Exo" w:hAnsi="Exo"/>
          <w:lang w:val="hu-HU"/>
        </w:rPr>
        <w:t>A Szövetség</w:t>
      </w:r>
      <w:r w:rsidR="00BB00D9" w:rsidRPr="00BB00D9">
        <w:rPr>
          <w:rFonts w:ascii="Exo" w:hAnsi="Exo"/>
          <w:lang w:val="hu-HU"/>
        </w:rPr>
        <w:t xml:space="preserve"> jelen pályázat keretében többletforrást biztosít a sportágnépszerűsítő és aktív toborzó tevékenységek</w:t>
      </w:r>
      <w:r>
        <w:rPr>
          <w:rFonts w:ascii="Exo" w:hAnsi="Exo"/>
          <w:lang w:val="hu-HU"/>
        </w:rPr>
        <w:t xml:space="preserve"> támogatására</w:t>
      </w:r>
      <w:r w:rsidR="00BB00D9" w:rsidRPr="00BB00D9">
        <w:rPr>
          <w:rFonts w:ascii="Exo" w:hAnsi="Exo"/>
          <w:lang w:val="hu-HU"/>
        </w:rPr>
        <w:t xml:space="preserve">, amelyeket eredmény alapon </w:t>
      </w:r>
      <w:r>
        <w:rPr>
          <w:rFonts w:ascii="Exo" w:hAnsi="Exo"/>
          <w:lang w:val="hu-HU"/>
        </w:rPr>
        <w:t>kíván</w:t>
      </w:r>
      <w:r w:rsidR="00BB00D9" w:rsidRPr="00BB00D9">
        <w:rPr>
          <w:rFonts w:ascii="Exo" w:hAnsi="Exo"/>
          <w:lang w:val="hu-HU"/>
        </w:rPr>
        <w:t xml:space="preserve"> elismeri és díjazni. </w:t>
      </w:r>
    </w:p>
    <w:p w14:paraId="7FE7B09D" w14:textId="08BC2346" w:rsidR="00BB00D9" w:rsidRDefault="006C67CE" w:rsidP="00284FB6">
      <w:p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A Szövetség a p</w:t>
      </w:r>
      <w:r w:rsidR="00BB00D9" w:rsidRPr="00BB00D9">
        <w:rPr>
          <w:rFonts w:ascii="Exo" w:hAnsi="Exo"/>
          <w:lang w:val="hu-HU"/>
        </w:rPr>
        <w:t xml:space="preserve">rogram során ösztönözni kívánja a tagszervezeteket és sportszakembereket, hogy általános iskolás </w:t>
      </w:r>
      <w:r>
        <w:rPr>
          <w:rFonts w:ascii="Exo" w:hAnsi="Exo"/>
          <w:lang w:val="hu-HU"/>
        </w:rPr>
        <w:t>korosztályú gyerekekkel</w:t>
      </w:r>
      <w:r w:rsidR="00BB00D9" w:rsidRPr="00BB00D9">
        <w:rPr>
          <w:rFonts w:ascii="Exo" w:hAnsi="Exo"/>
          <w:lang w:val="hu-HU"/>
        </w:rPr>
        <w:t xml:space="preserve"> megismertessék a sportágat, amely az egészséges életmódra nevelés mellett komplex és sokoldalú képzést is biztosít a számukra.</w:t>
      </w:r>
    </w:p>
    <w:p w14:paraId="651E55AD" w14:textId="77777777" w:rsidR="00BB00D9" w:rsidRPr="00BB00D9" w:rsidRDefault="00BB00D9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75AEB7F6" w14:textId="15745780" w:rsidR="00BB00D9" w:rsidRPr="00631295" w:rsidRDefault="00BB00D9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A355AD">
        <w:rPr>
          <w:rFonts w:ascii="Exo" w:hAnsi="Exo"/>
          <w:lang w:val="hu-HU"/>
        </w:rPr>
        <w:t xml:space="preserve">A </w:t>
      </w:r>
      <w:r>
        <w:rPr>
          <w:rFonts w:ascii="Exo" w:hAnsi="Exo"/>
          <w:lang w:val="hu-HU"/>
        </w:rPr>
        <w:t xml:space="preserve">pályázat célja, hogy </w:t>
      </w:r>
      <w:r w:rsidR="00213593">
        <w:rPr>
          <w:rFonts w:ascii="Exo" w:hAnsi="Exo"/>
          <w:lang w:val="hu-HU"/>
        </w:rPr>
        <w:t>pénzügyileg</w:t>
      </w:r>
      <w:r>
        <w:rPr>
          <w:rFonts w:ascii="Exo" w:hAnsi="Exo"/>
          <w:lang w:val="hu-HU"/>
        </w:rPr>
        <w:t xml:space="preserve"> is támogassa azon szakembereket, akik a jövőben aktív szerepet kívánnak vállalni a sportolói taglétszám növelésében. </w:t>
      </w:r>
      <w:r w:rsidR="006C67CE">
        <w:rPr>
          <w:rFonts w:ascii="Exo" w:hAnsi="Exo"/>
          <w:lang w:val="hu-HU"/>
        </w:rPr>
        <w:t xml:space="preserve">A pályázat keretében a Szövetség </w:t>
      </w:r>
      <w:r w:rsidR="003D4B0D">
        <w:rPr>
          <w:rFonts w:ascii="Exo" w:hAnsi="Exo"/>
          <w:lang w:val="hu-HU"/>
        </w:rPr>
        <w:t xml:space="preserve">foglalkoztatási jogviszony (megbízás) keretében </w:t>
      </w:r>
      <w:r w:rsidR="00213593">
        <w:rPr>
          <w:rFonts w:ascii="Exo" w:hAnsi="Exo"/>
          <w:lang w:val="hu-HU"/>
        </w:rPr>
        <w:t>kiegészítő juttatást</w:t>
      </w:r>
      <w:r>
        <w:rPr>
          <w:rFonts w:ascii="Exo" w:hAnsi="Exo"/>
          <w:lang w:val="hu-HU"/>
        </w:rPr>
        <w:t xml:space="preserve"> biztosít</w:t>
      </w:r>
      <w:r w:rsidR="006C67CE">
        <w:rPr>
          <w:rFonts w:ascii="Exo" w:hAnsi="Exo"/>
          <w:lang w:val="hu-HU"/>
        </w:rPr>
        <w:t xml:space="preserve"> ezen sportszakemberek részére,</w:t>
      </w:r>
      <w:r>
        <w:rPr>
          <w:rFonts w:ascii="Exo" w:hAnsi="Exo"/>
          <w:lang w:val="hu-HU"/>
        </w:rPr>
        <w:t xml:space="preserve"> a feladatkörük vagy munkaidejük bővítés</w:t>
      </w:r>
      <w:r w:rsidR="006C67CE">
        <w:rPr>
          <w:rFonts w:ascii="Exo" w:hAnsi="Exo"/>
          <w:lang w:val="hu-HU"/>
        </w:rPr>
        <w:t>ének lehetővé tétele</w:t>
      </w:r>
      <w:r>
        <w:rPr>
          <w:rFonts w:ascii="Exo" w:hAnsi="Exo"/>
          <w:lang w:val="hu-HU"/>
        </w:rPr>
        <w:t xml:space="preserve"> céljából.</w:t>
      </w:r>
    </w:p>
    <w:p w14:paraId="7D8949D1" w14:textId="77777777" w:rsidR="0002186E" w:rsidRPr="00A355AD" w:rsidRDefault="0002186E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206350D9" w14:textId="7A7CBBE8" w:rsidR="00A355AD" w:rsidRDefault="006C67CE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Pályázó által ellátandó</w:t>
      </w:r>
      <w:r w:rsidR="000B2EAF" w:rsidRPr="00631295">
        <w:rPr>
          <w:rFonts w:ascii="Exo" w:hAnsi="Exo"/>
          <w:b/>
          <w:bCs/>
          <w:lang w:val="hu-HU"/>
        </w:rPr>
        <w:t xml:space="preserve"> f</w:t>
      </w:r>
      <w:r w:rsidR="00A355AD" w:rsidRPr="00A355AD">
        <w:rPr>
          <w:rFonts w:ascii="Exo" w:hAnsi="Exo"/>
          <w:b/>
          <w:bCs/>
          <w:lang w:val="hu-HU"/>
        </w:rPr>
        <w:t>eladatok</w:t>
      </w:r>
      <w:r>
        <w:rPr>
          <w:rFonts w:ascii="Exo" w:hAnsi="Exo"/>
          <w:b/>
          <w:bCs/>
          <w:lang w:val="hu-HU"/>
        </w:rPr>
        <w:t xml:space="preserve"> elsődlegesen</w:t>
      </w:r>
      <w:r w:rsidR="00A355AD" w:rsidRPr="00A355AD">
        <w:rPr>
          <w:rFonts w:ascii="Exo" w:hAnsi="Exo"/>
          <w:b/>
          <w:bCs/>
          <w:lang w:val="hu-HU"/>
        </w:rPr>
        <w:t>:</w:t>
      </w:r>
    </w:p>
    <w:p w14:paraId="11A6445C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1D21604A" w14:textId="7898EF0D" w:rsidR="00A355AD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i</w:t>
      </w:r>
      <w:r w:rsidR="006C67CE">
        <w:rPr>
          <w:rFonts w:ascii="Exo" w:hAnsi="Exo"/>
          <w:lang w:val="hu-HU"/>
        </w:rPr>
        <w:t>skolai toborzás a köznevelési</w:t>
      </w:r>
      <w:r w:rsidR="000B2EAF">
        <w:rPr>
          <w:rFonts w:ascii="Exo" w:hAnsi="Exo"/>
          <w:lang w:val="hu-HU"/>
        </w:rPr>
        <w:t xml:space="preserve"> intézményekkel való együttműködés</w:t>
      </w:r>
      <w:r w:rsidR="006C67CE">
        <w:rPr>
          <w:rFonts w:ascii="Exo" w:hAnsi="Exo"/>
          <w:lang w:val="hu-HU"/>
        </w:rPr>
        <w:t xml:space="preserve"> keretében</w:t>
      </w:r>
      <w:r w:rsidR="00DD6E01">
        <w:rPr>
          <w:rFonts w:ascii="Exo" w:hAnsi="Exo"/>
          <w:lang w:val="hu-HU"/>
        </w:rPr>
        <w:t>;</w:t>
      </w:r>
    </w:p>
    <w:p w14:paraId="1D4E02EA" w14:textId="0FEBB40A" w:rsidR="00A355AD" w:rsidRPr="00A355AD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s</w:t>
      </w:r>
      <w:r w:rsidR="008B026A">
        <w:rPr>
          <w:rFonts w:ascii="Exo" w:hAnsi="Exo"/>
          <w:lang w:val="hu-HU"/>
        </w:rPr>
        <w:t>portág</w:t>
      </w:r>
      <w:r w:rsidR="00A355AD" w:rsidRPr="00A355AD">
        <w:rPr>
          <w:rFonts w:ascii="Exo" w:hAnsi="Exo"/>
          <w:lang w:val="hu-HU"/>
        </w:rPr>
        <w:t>népszerűsí</w:t>
      </w:r>
      <w:r w:rsidR="006C67CE">
        <w:rPr>
          <w:rFonts w:ascii="Exo" w:hAnsi="Exo"/>
          <w:lang w:val="hu-HU"/>
        </w:rPr>
        <w:t>tő</w:t>
      </w:r>
      <w:r w:rsidR="00A355AD" w:rsidRPr="00A355AD">
        <w:rPr>
          <w:rFonts w:ascii="Exo" w:hAnsi="Exo"/>
          <w:lang w:val="hu-HU"/>
        </w:rPr>
        <w:t xml:space="preserve"> programok szervez</w:t>
      </w:r>
      <w:r w:rsidR="00631295">
        <w:rPr>
          <w:rFonts w:ascii="Exo" w:hAnsi="Exo"/>
          <w:lang w:val="hu-HU"/>
        </w:rPr>
        <w:t>ése</w:t>
      </w:r>
      <w:r w:rsidR="00FF6FAC">
        <w:rPr>
          <w:rFonts w:ascii="Exo" w:hAnsi="Exo"/>
          <w:lang w:val="hu-HU"/>
        </w:rPr>
        <w:t xml:space="preserve"> és azokban való aktív részvétel</w:t>
      </w:r>
      <w:r w:rsidR="00DD6E01">
        <w:rPr>
          <w:rFonts w:ascii="Exo" w:hAnsi="Exo"/>
          <w:lang w:val="hu-HU"/>
        </w:rPr>
        <w:t>;</w:t>
      </w:r>
    </w:p>
    <w:p w14:paraId="54D29E07" w14:textId="5B7AB670" w:rsidR="00A355AD" w:rsidRPr="00A355AD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k</w:t>
      </w:r>
      <w:r w:rsidR="00A355AD" w:rsidRPr="00A355AD">
        <w:rPr>
          <w:rFonts w:ascii="Exo" w:hAnsi="Exo"/>
          <w:lang w:val="hu-HU"/>
        </w:rPr>
        <w:t>apcsolattartás a</w:t>
      </w:r>
      <w:r w:rsidR="001B53A5">
        <w:rPr>
          <w:rFonts w:ascii="Exo" w:hAnsi="Exo"/>
          <w:lang w:val="hu-HU"/>
        </w:rPr>
        <w:t>z új</w:t>
      </w:r>
      <w:r w:rsidR="006C67CE">
        <w:rPr>
          <w:rFonts w:ascii="Exo" w:hAnsi="Exo"/>
          <w:lang w:val="hu-HU"/>
        </w:rPr>
        <w:t>onnan igazolt</w:t>
      </w:r>
      <w:r w:rsidR="001B53A5">
        <w:rPr>
          <w:rFonts w:ascii="Exo" w:hAnsi="Exo"/>
          <w:lang w:val="hu-HU"/>
        </w:rPr>
        <w:t xml:space="preserve"> sportolók</w:t>
      </w:r>
      <w:r w:rsidR="00A355AD" w:rsidRPr="00A355AD">
        <w:rPr>
          <w:rFonts w:ascii="Exo" w:hAnsi="Exo"/>
          <w:lang w:val="hu-HU"/>
        </w:rPr>
        <w:t xml:space="preserve"> szül</w:t>
      </w:r>
      <w:r w:rsidR="001B53A5">
        <w:rPr>
          <w:rFonts w:ascii="Exo" w:hAnsi="Exo"/>
          <w:lang w:val="hu-HU"/>
        </w:rPr>
        <w:t>eivel</w:t>
      </w:r>
      <w:r w:rsidR="00DD6E01">
        <w:rPr>
          <w:rFonts w:ascii="Exo" w:hAnsi="Exo"/>
          <w:lang w:val="hu-HU"/>
        </w:rPr>
        <w:t>;</w:t>
      </w:r>
    </w:p>
    <w:p w14:paraId="2F055646" w14:textId="10B06C54" w:rsidR="00A355AD" w:rsidRPr="00A355AD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ö</w:t>
      </w:r>
      <w:r w:rsidR="00930F05">
        <w:rPr>
          <w:rFonts w:ascii="Exo" w:hAnsi="Exo"/>
          <w:lang w:val="hu-HU"/>
        </w:rPr>
        <w:t>ttusa s</w:t>
      </w:r>
      <w:r w:rsidR="00A355AD" w:rsidRPr="00A355AD">
        <w:rPr>
          <w:rFonts w:ascii="Exo" w:hAnsi="Exo"/>
          <w:lang w:val="hu-HU"/>
        </w:rPr>
        <w:t>porteseményeken való</w:t>
      </w:r>
      <w:r w:rsidR="009F738E">
        <w:rPr>
          <w:rFonts w:ascii="Exo" w:hAnsi="Exo"/>
          <w:lang w:val="hu-HU"/>
        </w:rPr>
        <w:t xml:space="preserve"> rendszeres</w:t>
      </w:r>
      <w:r w:rsidR="00A355AD" w:rsidRPr="00A355AD">
        <w:rPr>
          <w:rFonts w:ascii="Exo" w:hAnsi="Exo"/>
          <w:lang w:val="hu-HU"/>
        </w:rPr>
        <w:t xml:space="preserve"> részvétel</w:t>
      </w:r>
      <w:r w:rsidR="00DD6E01">
        <w:rPr>
          <w:rFonts w:ascii="Exo" w:hAnsi="Exo"/>
          <w:lang w:val="hu-HU"/>
        </w:rPr>
        <w:t>;</w:t>
      </w:r>
    </w:p>
    <w:p w14:paraId="2E5019B6" w14:textId="264D66D9" w:rsidR="002B3957" w:rsidRPr="002B3957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h</w:t>
      </w:r>
      <w:r w:rsidR="00230512">
        <w:rPr>
          <w:rFonts w:ascii="Exo" w:hAnsi="Exo"/>
          <w:lang w:val="hu-HU"/>
        </w:rPr>
        <w:t xml:space="preserve">avi </w:t>
      </w:r>
      <w:r>
        <w:rPr>
          <w:rFonts w:ascii="Exo" w:hAnsi="Exo"/>
          <w:lang w:val="hu-HU"/>
        </w:rPr>
        <w:t xml:space="preserve">írásbeli </w:t>
      </w:r>
      <w:r w:rsidR="00230512">
        <w:rPr>
          <w:rFonts w:ascii="Exo" w:hAnsi="Exo"/>
          <w:lang w:val="hu-HU"/>
        </w:rPr>
        <w:t>szak</w:t>
      </w:r>
      <w:r w:rsidR="00F76C01">
        <w:rPr>
          <w:rFonts w:ascii="Exo" w:hAnsi="Exo"/>
          <w:lang w:val="hu-HU"/>
        </w:rPr>
        <w:t>mai beszámol</w:t>
      </w:r>
      <w:r>
        <w:rPr>
          <w:rFonts w:ascii="Exo" w:hAnsi="Exo"/>
          <w:lang w:val="hu-HU"/>
        </w:rPr>
        <w:t xml:space="preserve">ó készítése </w:t>
      </w:r>
      <w:r w:rsidR="00F76C01">
        <w:rPr>
          <w:rFonts w:ascii="Exo" w:hAnsi="Exo"/>
          <w:lang w:val="hu-HU"/>
        </w:rPr>
        <w:t xml:space="preserve">a </w:t>
      </w:r>
      <w:r w:rsidR="006C67CE">
        <w:rPr>
          <w:rFonts w:ascii="Exo" w:hAnsi="Exo"/>
          <w:lang w:val="hu-HU"/>
        </w:rPr>
        <w:t>Szövetség</w:t>
      </w:r>
      <w:r w:rsidR="00F76C01">
        <w:rPr>
          <w:rFonts w:ascii="Exo" w:hAnsi="Exo"/>
          <w:lang w:val="hu-HU"/>
        </w:rPr>
        <w:t xml:space="preserve"> és </w:t>
      </w:r>
      <w:r w:rsidR="006C67CE">
        <w:rPr>
          <w:rFonts w:ascii="Exo" w:hAnsi="Exo"/>
          <w:lang w:val="hu-HU"/>
        </w:rPr>
        <w:t xml:space="preserve">az </w:t>
      </w:r>
      <w:r w:rsidR="00F76C01">
        <w:rPr>
          <w:rFonts w:ascii="Exo" w:hAnsi="Exo"/>
          <w:lang w:val="hu-HU"/>
        </w:rPr>
        <w:t>érintett egye</w:t>
      </w:r>
      <w:r w:rsidR="002B3957">
        <w:rPr>
          <w:rFonts w:ascii="Exo" w:hAnsi="Exo"/>
          <w:lang w:val="hu-HU"/>
        </w:rPr>
        <w:t>s</w:t>
      </w:r>
      <w:r w:rsidR="00F76C01">
        <w:rPr>
          <w:rFonts w:ascii="Exo" w:hAnsi="Exo"/>
          <w:lang w:val="hu-HU"/>
        </w:rPr>
        <w:t>ület felé</w:t>
      </w:r>
      <w:r w:rsidR="00230512">
        <w:rPr>
          <w:rFonts w:ascii="Exo" w:hAnsi="Exo"/>
          <w:lang w:val="hu-HU"/>
        </w:rPr>
        <w:t xml:space="preserve"> a</w:t>
      </w:r>
      <w:r w:rsidR="00F76C01">
        <w:rPr>
          <w:rFonts w:ascii="Exo" w:hAnsi="Exo"/>
          <w:lang w:val="hu-HU"/>
        </w:rPr>
        <w:t>z elvégzett</w:t>
      </w:r>
      <w:r w:rsidR="00230512">
        <w:rPr>
          <w:rFonts w:ascii="Exo" w:hAnsi="Exo"/>
          <w:lang w:val="hu-HU"/>
        </w:rPr>
        <w:t xml:space="preserve"> tevékenységről</w:t>
      </w:r>
      <w:r w:rsidR="00DD6E01">
        <w:rPr>
          <w:rFonts w:ascii="Exo" w:hAnsi="Exo"/>
          <w:lang w:val="hu-HU"/>
        </w:rPr>
        <w:t>;</w:t>
      </w:r>
    </w:p>
    <w:p w14:paraId="66E60D0A" w14:textId="77777777" w:rsidR="000723B3" w:rsidRDefault="006C67CE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 xml:space="preserve">2025.12.31. napjáig – </w:t>
      </w:r>
      <w:r w:rsidR="00E27E61">
        <w:rPr>
          <w:rFonts w:ascii="Exo" w:hAnsi="Exo"/>
          <w:lang w:val="hu-HU"/>
        </w:rPr>
        <w:t>dokumentáltan</w:t>
      </w:r>
      <w:r>
        <w:rPr>
          <w:rFonts w:ascii="Exo" w:hAnsi="Exo"/>
          <w:lang w:val="hu-HU"/>
        </w:rPr>
        <w:t xml:space="preserve"> – legalább </w:t>
      </w:r>
      <w:r w:rsidR="00E27E61">
        <w:rPr>
          <w:rFonts w:ascii="Exo" w:hAnsi="Exo"/>
          <w:lang w:val="hu-HU"/>
        </w:rPr>
        <w:t>10 új sportoló</w:t>
      </w:r>
      <w:r w:rsidR="00532698">
        <w:rPr>
          <w:rFonts w:ascii="Exo" w:hAnsi="Exo"/>
          <w:lang w:val="hu-HU"/>
        </w:rPr>
        <w:t xml:space="preserve"> integrálása a versenyrendszerb</w:t>
      </w:r>
      <w:r w:rsidR="000723B3">
        <w:rPr>
          <w:rFonts w:ascii="Exo" w:hAnsi="Exo"/>
          <w:lang w:val="hu-HU"/>
        </w:rPr>
        <w:t>e;</w:t>
      </w:r>
    </w:p>
    <w:p w14:paraId="1ACB5290" w14:textId="03F71EB5" w:rsidR="00AC4CDE" w:rsidRDefault="000723B3" w:rsidP="00284FB6">
      <w:pPr>
        <w:numPr>
          <w:ilvl w:val="0"/>
          <w:numId w:val="12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ö</w:t>
      </w:r>
      <w:r w:rsidR="002B3957">
        <w:rPr>
          <w:rFonts w:ascii="Exo" w:hAnsi="Exo"/>
          <w:lang w:val="hu-HU"/>
        </w:rPr>
        <w:t>ssze</w:t>
      </w:r>
      <w:r w:rsidR="00B516F9">
        <w:rPr>
          <w:rFonts w:ascii="Exo" w:hAnsi="Exo"/>
          <w:lang w:val="hu-HU"/>
        </w:rPr>
        <w:t>foglaló éves eredmény beszámoló</w:t>
      </w:r>
      <w:r>
        <w:rPr>
          <w:rFonts w:ascii="Exo" w:hAnsi="Exo"/>
          <w:lang w:val="hu-HU"/>
        </w:rPr>
        <w:t xml:space="preserve"> készítése a Szövetség részére</w:t>
      </w:r>
      <w:r w:rsidR="00DD6E01">
        <w:rPr>
          <w:rFonts w:ascii="Exo" w:hAnsi="Exo"/>
          <w:lang w:val="hu-HU"/>
        </w:rPr>
        <w:t>.</w:t>
      </w:r>
    </w:p>
    <w:p w14:paraId="46138135" w14:textId="77777777" w:rsidR="00631295" w:rsidRPr="00A355AD" w:rsidRDefault="00631295" w:rsidP="00284FB6">
      <w:pPr>
        <w:spacing w:after="0" w:line="240" w:lineRule="auto"/>
        <w:ind w:left="720"/>
        <w:jc w:val="both"/>
        <w:rPr>
          <w:rFonts w:ascii="Exo" w:hAnsi="Exo"/>
          <w:lang w:val="hu-HU"/>
        </w:rPr>
      </w:pPr>
    </w:p>
    <w:p w14:paraId="6DCE7962" w14:textId="77777777" w:rsidR="00A355AD" w:rsidRDefault="00A355AD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A355AD">
        <w:rPr>
          <w:rFonts w:ascii="Exo" w:hAnsi="Exo"/>
          <w:b/>
          <w:bCs/>
          <w:lang w:val="hu-HU"/>
        </w:rPr>
        <w:t>Pályázati feltételek:</w:t>
      </w:r>
    </w:p>
    <w:p w14:paraId="396BBF6F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2513A45B" w14:textId="409D1938" w:rsidR="00A355AD" w:rsidRPr="00631295" w:rsidRDefault="000723B3" w:rsidP="00284FB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r</w:t>
      </w:r>
      <w:r w:rsidR="00A355AD" w:rsidRPr="00631295">
        <w:rPr>
          <w:rFonts w:ascii="Exo" w:hAnsi="Exo"/>
          <w:lang w:val="hu-HU"/>
        </w:rPr>
        <w:t>eleváns sportedzői</w:t>
      </w:r>
      <w:r w:rsidR="005E05F2">
        <w:rPr>
          <w:rFonts w:ascii="Exo" w:hAnsi="Exo"/>
          <w:lang w:val="hu-HU"/>
        </w:rPr>
        <w:t xml:space="preserve">, sportoktatói vagy </w:t>
      </w:r>
      <w:r w:rsidR="00D441B6">
        <w:rPr>
          <w:rFonts w:ascii="Exo" w:hAnsi="Exo"/>
          <w:lang w:val="hu-HU"/>
        </w:rPr>
        <w:t>tanítói</w:t>
      </w:r>
      <w:r w:rsidR="002D4F27">
        <w:rPr>
          <w:rFonts w:ascii="Exo" w:hAnsi="Exo"/>
          <w:lang w:val="hu-HU"/>
        </w:rPr>
        <w:t xml:space="preserve"> </w:t>
      </w:r>
      <w:r>
        <w:rPr>
          <w:rFonts w:ascii="Exo" w:hAnsi="Exo"/>
          <w:lang w:val="hu-HU"/>
        </w:rPr>
        <w:t xml:space="preserve">/ </w:t>
      </w:r>
      <w:r w:rsidR="005E05F2">
        <w:rPr>
          <w:rFonts w:ascii="Exo" w:hAnsi="Exo"/>
          <w:lang w:val="hu-HU"/>
        </w:rPr>
        <w:t>tanári</w:t>
      </w:r>
      <w:r w:rsidR="00A355AD" w:rsidRPr="00631295">
        <w:rPr>
          <w:rFonts w:ascii="Exo" w:hAnsi="Exo"/>
          <w:lang w:val="hu-HU"/>
        </w:rPr>
        <w:t xml:space="preserve"> végzettség (pl. OKJ, egyetemi diploma vagy más akkreditált képzés)</w:t>
      </w:r>
      <w:r w:rsidR="00DD6E01">
        <w:rPr>
          <w:rFonts w:ascii="Exo" w:hAnsi="Exo"/>
          <w:lang w:val="hu-HU"/>
        </w:rPr>
        <w:t>;</w:t>
      </w:r>
    </w:p>
    <w:p w14:paraId="7ED2EDD5" w14:textId="6D36F89D" w:rsidR="00E739DB" w:rsidRPr="00631295" w:rsidRDefault="000723B3" w:rsidP="00284FB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e</w:t>
      </w:r>
      <w:r w:rsidR="00E739DB">
        <w:rPr>
          <w:rFonts w:ascii="Exo" w:hAnsi="Exo"/>
          <w:lang w:val="hu-HU"/>
        </w:rPr>
        <w:t>gyesületi</w:t>
      </w:r>
      <w:r w:rsidR="00E739DB" w:rsidRPr="00631295">
        <w:rPr>
          <w:rFonts w:ascii="Exo" w:hAnsi="Exo"/>
          <w:lang w:val="hu-HU"/>
        </w:rPr>
        <w:t xml:space="preserve"> szakmai ajánlás</w:t>
      </w:r>
      <w:r w:rsidR="00DD6E01">
        <w:rPr>
          <w:rFonts w:ascii="Exo" w:hAnsi="Exo"/>
          <w:lang w:val="hu-HU"/>
        </w:rPr>
        <w:t>;</w:t>
      </w:r>
    </w:p>
    <w:p w14:paraId="78F400DD" w14:textId="67401301" w:rsidR="00A355AD" w:rsidRDefault="00A355AD" w:rsidP="00284FB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Exo" w:hAnsi="Exo"/>
          <w:lang w:val="hu-HU"/>
        </w:rPr>
      </w:pPr>
      <w:r w:rsidRPr="00631295">
        <w:rPr>
          <w:rFonts w:ascii="Exo" w:hAnsi="Exo"/>
          <w:lang w:val="hu-HU"/>
        </w:rPr>
        <w:t>büntetlen előélet</w:t>
      </w:r>
      <w:r w:rsidR="00DD6E01">
        <w:rPr>
          <w:rFonts w:ascii="Exo" w:hAnsi="Exo"/>
          <w:lang w:val="hu-HU"/>
        </w:rPr>
        <w:t>.</w:t>
      </w:r>
    </w:p>
    <w:p w14:paraId="78A1D65B" w14:textId="77777777" w:rsidR="00213593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78DB4890" w14:textId="7B1EEC9F" w:rsidR="00DD6E01" w:rsidRDefault="00DD6E01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A355AD">
        <w:rPr>
          <w:rFonts w:ascii="Exo" w:hAnsi="Exo"/>
          <w:b/>
          <w:bCs/>
          <w:lang w:val="hu-HU"/>
        </w:rPr>
        <w:t>Előny</w:t>
      </w:r>
      <w:r w:rsidR="00213593">
        <w:rPr>
          <w:rFonts w:ascii="Exo" w:hAnsi="Exo"/>
          <w:b/>
          <w:bCs/>
          <w:lang w:val="hu-HU"/>
        </w:rPr>
        <w:t xml:space="preserve">t élveznek </w:t>
      </w:r>
      <w:r w:rsidRPr="00A355AD">
        <w:rPr>
          <w:rFonts w:ascii="Exo" w:hAnsi="Exo"/>
          <w:b/>
          <w:bCs/>
          <w:lang w:val="hu-HU"/>
        </w:rPr>
        <w:t>azok a pályázók, akik:</w:t>
      </w:r>
    </w:p>
    <w:p w14:paraId="443E9680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0F7BC50F" w14:textId="53F1BF3E" w:rsidR="00DD6E01" w:rsidRPr="00631295" w:rsidRDefault="000723B3" w:rsidP="00284FB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f</w:t>
      </w:r>
      <w:r w:rsidR="00DD6E01" w:rsidRPr="00631295">
        <w:rPr>
          <w:rFonts w:ascii="Exo" w:hAnsi="Exo"/>
          <w:lang w:val="hu-HU"/>
        </w:rPr>
        <w:t>elsőfokú sportszakmai végzettséggel rendelkeznek</w:t>
      </w:r>
      <w:r w:rsidR="00DD6E01">
        <w:rPr>
          <w:rFonts w:ascii="Exo" w:hAnsi="Exo"/>
          <w:lang w:val="hu-HU"/>
        </w:rPr>
        <w:t>;</w:t>
      </w:r>
    </w:p>
    <w:p w14:paraId="1A4396F6" w14:textId="2074FF45" w:rsidR="00DD6E01" w:rsidRPr="00631295" w:rsidRDefault="000723B3" w:rsidP="00284FB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lastRenderedPageBreak/>
        <w:t>ö</w:t>
      </w:r>
      <w:r w:rsidR="00DD6E01">
        <w:rPr>
          <w:rFonts w:ascii="Exo" w:hAnsi="Exo"/>
          <w:lang w:val="hu-HU"/>
        </w:rPr>
        <w:t>ttusa sportági</w:t>
      </w:r>
      <w:r w:rsidR="00DD6E01" w:rsidRPr="00631295">
        <w:rPr>
          <w:rFonts w:ascii="Exo" w:hAnsi="Exo"/>
          <w:lang w:val="hu-HU"/>
        </w:rPr>
        <w:t xml:space="preserve"> tapasztalattal bírnak</w:t>
      </w:r>
      <w:r w:rsidR="00DD6E01">
        <w:rPr>
          <w:rFonts w:ascii="Exo" w:hAnsi="Exo"/>
          <w:lang w:val="hu-HU"/>
        </w:rPr>
        <w:t>;</w:t>
      </w:r>
    </w:p>
    <w:p w14:paraId="2E030BEC" w14:textId="7B497D18" w:rsidR="00DD6E01" w:rsidRPr="00631295" w:rsidRDefault="000723B3" w:rsidP="00284FB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t</w:t>
      </w:r>
      <w:r w:rsidR="00DD6E01" w:rsidRPr="00631295">
        <w:rPr>
          <w:rFonts w:ascii="Exo" w:hAnsi="Exo"/>
          <w:lang w:val="hu-HU"/>
        </w:rPr>
        <w:t>ovábbi edzői képesítésekkel vagy specializációval rendelkeznek</w:t>
      </w:r>
      <w:r w:rsidR="00DD6E01">
        <w:rPr>
          <w:rFonts w:ascii="Exo" w:hAnsi="Exo"/>
          <w:lang w:val="hu-HU"/>
        </w:rPr>
        <w:t>;</w:t>
      </w:r>
    </w:p>
    <w:p w14:paraId="3D296A2E" w14:textId="39503AA3" w:rsidR="00DD6E01" w:rsidRPr="00DD6E01" w:rsidRDefault="000723B3" w:rsidP="00284FB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g</w:t>
      </w:r>
      <w:r w:rsidR="00DD6E01" w:rsidRPr="00631295">
        <w:rPr>
          <w:rFonts w:ascii="Exo" w:hAnsi="Exo"/>
          <w:lang w:val="hu-HU"/>
        </w:rPr>
        <w:t>yermek- és utánpótlás</w:t>
      </w:r>
      <w:r w:rsidR="00DD6E01">
        <w:rPr>
          <w:rFonts w:ascii="Exo" w:hAnsi="Exo"/>
          <w:lang w:val="hu-HU"/>
        </w:rPr>
        <w:t xml:space="preserve"> toborzásban és utánpótlás </w:t>
      </w:r>
      <w:r w:rsidR="00DD6E01" w:rsidRPr="00631295">
        <w:rPr>
          <w:rFonts w:ascii="Exo" w:hAnsi="Exo"/>
          <w:lang w:val="hu-HU"/>
        </w:rPr>
        <w:t>nevelésben szerzett tapasztalat</w:t>
      </w:r>
      <w:r w:rsidR="00DD6E01">
        <w:rPr>
          <w:rFonts w:ascii="Exo" w:hAnsi="Exo"/>
          <w:lang w:val="hu-HU"/>
        </w:rPr>
        <w:t>tal rendelkeznek.</w:t>
      </w:r>
    </w:p>
    <w:p w14:paraId="55B0BD8E" w14:textId="77777777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4DA55E6" w14:textId="77777777" w:rsidR="002E0D5A" w:rsidRDefault="002E0D5A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64541D">
        <w:rPr>
          <w:rFonts w:ascii="Exo" w:hAnsi="Exo"/>
          <w:b/>
          <w:bCs/>
          <w:lang w:val="hu-HU"/>
        </w:rPr>
        <w:t>Kizáró okok:</w:t>
      </w:r>
    </w:p>
    <w:p w14:paraId="002042A9" w14:textId="77777777" w:rsidR="00213593" w:rsidRPr="0064541D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071E2D87" w14:textId="77777777" w:rsidR="002E0D5A" w:rsidRDefault="002E0D5A" w:rsidP="00284FB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büntetett előélet;</w:t>
      </w:r>
    </w:p>
    <w:p w14:paraId="2BC546C5" w14:textId="77777777" w:rsidR="002E0D5A" w:rsidRPr="00631295" w:rsidRDefault="002E0D5A" w:rsidP="00284FB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KEP vagy KUEP edzői programban való részvétel;</w:t>
      </w:r>
    </w:p>
    <w:p w14:paraId="4A38CC48" w14:textId="79F38FD4" w:rsidR="002E0D5A" w:rsidRDefault="002E0D5A" w:rsidP="00284FB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 xml:space="preserve">folyamatban lévő fegyelmi </w:t>
      </w:r>
      <w:r w:rsidR="00E822A9">
        <w:rPr>
          <w:rFonts w:ascii="Exo" w:hAnsi="Exo"/>
          <w:lang w:val="hu-HU"/>
        </w:rPr>
        <w:t>eljárás</w:t>
      </w:r>
      <w:r>
        <w:rPr>
          <w:rFonts w:ascii="Exo" w:hAnsi="Exo"/>
          <w:lang w:val="hu-HU"/>
        </w:rPr>
        <w:t xml:space="preserve"> vagy korábbi f</w:t>
      </w:r>
      <w:r w:rsidRPr="00631295">
        <w:rPr>
          <w:rFonts w:ascii="Exo" w:hAnsi="Exo"/>
          <w:lang w:val="hu-HU"/>
        </w:rPr>
        <w:t>egyelmi eljárás</w:t>
      </w:r>
      <w:r>
        <w:rPr>
          <w:rFonts w:ascii="Exo" w:hAnsi="Exo"/>
          <w:lang w:val="hu-HU"/>
        </w:rPr>
        <w:t>ban való elmarasztalás.</w:t>
      </w:r>
    </w:p>
    <w:p w14:paraId="674DBF04" w14:textId="77777777" w:rsidR="002E0D5A" w:rsidRPr="003C5F49" w:rsidRDefault="002E0D5A" w:rsidP="00284FB6">
      <w:pPr>
        <w:pStyle w:val="Listaszerbekezds"/>
        <w:spacing w:after="0" w:line="240" w:lineRule="auto"/>
        <w:jc w:val="both"/>
        <w:rPr>
          <w:rFonts w:ascii="Exo" w:hAnsi="Exo"/>
          <w:lang w:val="hu-HU"/>
        </w:rPr>
      </w:pPr>
    </w:p>
    <w:p w14:paraId="20BD159C" w14:textId="177AB6C5" w:rsidR="00547669" w:rsidRDefault="00284FB6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</w:t>
      </w:r>
      <w:r w:rsidR="00547669" w:rsidRPr="00A355AD">
        <w:rPr>
          <w:rFonts w:ascii="Exo" w:hAnsi="Exo"/>
          <w:b/>
          <w:bCs/>
          <w:lang w:val="hu-HU"/>
        </w:rPr>
        <w:t xml:space="preserve">ályázati </w:t>
      </w:r>
      <w:r w:rsidR="000723B3">
        <w:rPr>
          <w:rFonts w:ascii="Exo" w:hAnsi="Exo"/>
          <w:b/>
          <w:bCs/>
          <w:lang w:val="hu-HU"/>
        </w:rPr>
        <w:t>dokumentáció</w:t>
      </w:r>
      <w:r w:rsidR="00547669" w:rsidRPr="00A355AD">
        <w:rPr>
          <w:rFonts w:ascii="Exo" w:hAnsi="Exo"/>
          <w:b/>
          <w:bCs/>
          <w:lang w:val="hu-HU"/>
        </w:rPr>
        <w:t xml:space="preserve"> tartalma:</w:t>
      </w:r>
    </w:p>
    <w:p w14:paraId="43C54A23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3FEAC247" w14:textId="03F8B8FD" w:rsidR="0021283D" w:rsidRPr="0021283D" w:rsidRDefault="000723B3" w:rsidP="00284FB6">
      <w:pPr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h</w:t>
      </w:r>
      <w:r w:rsidR="0021283D" w:rsidRPr="002548B7">
        <w:rPr>
          <w:rFonts w:ascii="Exo" w:hAnsi="Exo"/>
          <w:lang w:val="hu-HU"/>
        </w:rPr>
        <w:t>iánytalanul kitöltött pályázati adatlap</w:t>
      </w:r>
      <w:r w:rsidR="00D87DF4">
        <w:rPr>
          <w:rFonts w:ascii="Exo" w:hAnsi="Exo"/>
          <w:lang w:val="hu-HU"/>
        </w:rPr>
        <w:t xml:space="preserve"> </w:t>
      </w:r>
    </w:p>
    <w:p w14:paraId="10F2C928" w14:textId="36ECF519" w:rsidR="00547669" w:rsidRPr="00631295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r</w:t>
      </w:r>
      <w:r w:rsidR="00547669" w:rsidRPr="00631295">
        <w:rPr>
          <w:rFonts w:ascii="Exo" w:hAnsi="Exo"/>
          <w:lang w:val="hu-HU"/>
        </w:rPr>
        <w:t>észletes szakmai önéletrajz</w:t>
      </w:r>
      <w:r w:rsidR="00DD6E01">
        <w:rPr>
          <w:rFonts w:ascii="Exo" w:hAnsi="Exo"/>
          <w:lang w:val="hu-HU"/>
        </w:rPr>
        <w:t>;</w:t>
      </w:r>
    </w:p>
    <w:p w14:paraId="4D1BC1F2" w14:textId="4141F517" w:rsidR="00547669" w:rsidRPr="00631295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v</w:t>
      </w:r>
      <w:r w:rsidR="00547669" w:rsidRPr="00631295">
        <w:rPr>
          <w:rFonts w:ascii="Exo" w:hAnsi="Exo"/>
          <w:lang w:val="hu-HU"/>
        </w:rPr>
        <w:t>égzettséget igazoló dokumentumok másolata</w:t>
      </w:r>
      <w:r w:rsidR="00DD6E01">
        <w:rPr>
          <w:rFonts w:ascii="Exo" w:hAnsi="Exo"/>
          <w:lang w:val="hu-HU"/>
        </w:rPr>
        <w:t>;</w:t>
      </w:r>
    </w:p>
    <w:p w14:paraId="4A55A62D" w14:textId="140F330E" w:rsidR="004B3132" w:rsidRPr="00631295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e</w:t>
      </w:r>
      <w:r w:rsidR="004B3132">
        <w:rPr>
          <w:rFonts w:ascii="Exo" w:hAnsi="Exo"/>
          <w:lang w:val="hu-HU"/>
        </w:rPr>
        <w:t>gyesületi</w:t>
      </w:r>
      <w:r w:rsidR="004B3132" w:rsidRPr="00631295">
        <w:rPr>
          <w:rFonts w:ascii="Exo" w:hAnsi="Exo"/>
          <w:lang w:val="hu-HU"/>
        </w:rPr>
        <w:t xml:space="preserve"> szakmai ajánlás</w:t>
      </w:r>
      <w:r w:rsidR="00DD6E01">
        <w:rPr>
          <w:rFonts w:ascii="Exo" w:hAnsi="Exo"/>
          <w:lang w:val="hu-HU"/>
        </w:rPr>
        <w:t>;</w:t>
      </w:r>
    </w:p>
    <w:p w14:paraId="52D4D8B3" w14:textId="2A1B0D8F" w:rsidR="004B3132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e</w:t>
      </w:r>
      <w:r w:rsidR="004B3132" w:rsidRPr="00631295">
        <w:rPr>
          <w:rFonts w:ascii="Exo" w:hAnsi="Exo"/>
          <w:lang w:val="hu-HU"/>
        </w:rPr>
        <w:t>rkölcsi bizonyítvány</w:t>
      </w:r>
      <w:r w:rsidR="00DD6E01">
        <w:rPr>
          <w:rFonts w:ascii="Exo" w:hAnsi="Exo"/>
          <w:lang w:val="hu-HU"/>
        </w:rPr>
        <w:t>;</w:t>
      </w:r>
    </w:p>
    <w:p w14:paraId="4F5A1B7B" w14:textId="47557EAF" w:rsidR="00547669" w:rsidRPr="00631295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m</w:t>
      </w:r>
      <w:r w:rsidR="00547669" w:rsidRPr="00631295">
        <w:rPr>
          <w:rFonts w:ascii="Exo" w:hAnsi="Exo"/>
          <w:lang w:val="hu-HU"/>
        </w:rPr>
        <w:t>otivációs levél</w:t>
      </w:r>
      <w:r w:rsidR="00DD6E01">
        <w:rPr>
          <w:rFonts w:ascii="Exo" w:hAnsi="Exo"/>
          <w:lang w:val="hu-HU"/>
        </w:rPr>
        <w:t>;</w:t>
      </w:r>
    </w:p>
    <w:p w14:paraId="4B69A2C4" w14:textId="77777777" w:rsidR="004E24BA" w:rsidRDefault="000723B3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s</w:t>
      </w:r>
      <w:r w:rsidR="006538F0">
        <w:rPr>
          <w:rFonts w:ascii="Exo" w:hAnsi="Exo"/>
          <w:lang w:val="hu-HU"/>
        </w:rPr>
        <w:t>zakmai terv</w:t>
      </w:r>
      <w:r w:rsidR="00547669" w:rsidRPr="00631295">
        <w:rPr>
          <w:rFonts w:ascii="Exo" w:hAnsi="Exo"/>
          <w:lang w:val="hu-HU"/>
        </w:rPr>
        <w:t xml:space="preserve"> a sportolói taglétszám növelésére irányuló stratégiáról</w:t>
      </w:r>
      <w:r w:rsidR="006538F0">
        <w:rPr>
          <w:rFonts w:ascii="Exo" w:hAnsi="Exo"/>
          <w:lang w:val="hu-HU"/>
        </w:rPr>
        <w:t xml:space="preserve"> és</w:t>
      </w:r>
      <w:r w:rsidR="00A34392">
        <w:rPr>
          <w:rFonts w:ascii="Exo" w:hAnsi="Exo"/>
          <w:lang w:val="hu-HU"/>
        </w:rPr>
        <w:t xml:space="preserve"> </w:t>
      </w:r>
      <w:r>
        <w:rPr>
          <w:rFonts w:ascii="Exo" w:hAnsi="Exo"/>
          <w:lang w:val="hu-HU"/>
        </w:rPr>
        <w:t>tervezett intézkedésekről</w:t>
      </w:r>
      <w:r w:rsidR="004E24BA">
        <w:rPr>
          <w:rFonts w:ascii="Exo" w:hAnsi="Exo"/>
          <w:lang w:val="hu-HU"/>
        </w:rPr>
        <w:t>;</w:t>
      </w:r>
    </w:p>
    <w:p w14:paraId="13915935" w14:textId="1F5D23CD" w:rsidR="00547669" w:rsidRPr="00631295" w:rsidRDefault="004E24BA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aláírt adatkezelési nyilatkozat</w:t>
      </w:r>
      <w:r w:rsidR="00DD6E01">
        <w:rPr>
          <w:rFonts w:ascii="Exo" w:hAnsi="Exo"/>
          <w:lang w:val="hu-HU"/>
        </w:rPr>
        <w:t>.</w:t>
      </w:r>
    </w:p>
    <w:p w14:paraId="42CBF0ED" w14:textId="77777777" w:rsidR="007000CF" w:rsidRDefault="007000CF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4D8224A1" w14:textId="1E6B1FFC" w:rsidR="007000CF" w:rsidRDefault="00284FB6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f</w:t>
      </w:r>
      <w:r w:rsidR="00184ED2">
        <w:rPr>
          <w:rFonts w:ascii="Exo" w:hAnsi="Exo"/>
          <w:b/>
          <w:bCs/>
          <w:lang w:val="hu-HU"/>
        </w:rPr>
        <w:t>oglalkoztatás formája</w:t>
      </w:r>
      <w:r w:rsidR="007000CF" w:rsidRPr="00FE455A">
        <w:rPr>
          <w:rFonts w:ascii="Exo" w:hAnsi="Exo"/>
          <w:b/>
          <w:bCs/>
          <w:lang w:val="hu-HU"/>
        </w:rPr>
        <w:t>:</w:t>
      </w:r>
    </w:p>
    <w:p w14:paraId="3121CA0A" w14:textId="77777777" w:rsidR="00213593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5859210C" w14:textId="03365618" w:rsidR="00C53D48" w:rsidRPr="00C53D48" w:rsidRDefault="000723B3" w:rsidP="00284FB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lang w:val="hu-HU"/>
        </w:rPr>
        <w:t>foglalkoztatás</w:t>
      </w:r>
      <w:r w:rsidR="00184ED2" w:rsidRPr="00F26E8E">
        <w:rPr>
          <w:rFonts w:ascii="Exo" w:hAnsi="Exo"/>
          <w:lang w:val="hu-HU"/>
        </w:rPr>
        <w:t xml:space="preserve"> típusa: </w:t>
      </w:r>
      <w:r>
        <w:rPr>
          <w:rFonts w:ascii="Exo" w:hAnsi="Exo"/>
          <w:lang w:val="hu-HU"/>
        </w:rPr>
        <w:t>m</w:t>
      </w:r>
      <w:r w:rsidR="00184ED2" w:rsidRPr="00F26E8E">
        <w:rPr>
          <w:rFonts w:ascii="Exo" w:hAnsi="Exo"/>
          <w:lang w:val="hu-HU"/>
        </w:rPr>
        <w:t xml:space="preserve">egbízási </w:t>
      </w:r>
      <w:r>
        <w:rPr>
          <w:rFonts w:ascii="Exo" w:hAnsi="Exo"/>
          <w:lang w:val="hu-HU"/>
        </w:rPr>
        <w:t>jogviszony</w:t>
      </w:r>
      <w:r w:rsidR="00E878C7">
        <w:rPr>
          <w:rFonts w:ascii="Exo" w:hAnsi="Exo"/>
          <w:lang w:val="hu-HU"/>
        </w:rPr>
        <w:t>;</w:t>
      </w:r>
    </w:p>
    <w:p w14:paraId="487AC88E" w14:textId="5FB5683A" w:rsidR="00184ED2" w:rsidRPr="00F26E8E" w:rsidRDefault="000723B3" w:rsidP="00284FB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lang w:val="hu-HU"/>
        </w:rPr>
        <w:t>j</w:t>
      </w:r>
      <w:r w:rsidR="00C53D48">
        <w:rPr>
          <w:rFonts w:ascii="Exo" w:hAnsi="Exo"/>
          <w:lang w:val="hu-HU"/>
        </w:rPr>
        <w:t>ogviszony időtartama</w:t>
      </w:r>
      <w:r w:rsidR="00184ED2" w:rsidRPr="00F26E8E">
        <w:rPr>
          <w:rFonts w:ascii="Exo" w:hAnsi="Exo"/>
          <w:lang w:val="hu-HU"/>
        </w:rPr>
        <w:t xml:space="preserve">: </w:t>
      </w:r>
      <w:r>
        <w:rPr>
          <w:rFonts w:ascii="Exo" w:hAnsi="Exo"/>
          <w:lang w:val="hu-HU"/>
        </w:rPr>
        <w:t>határozott</w:t>
      </w:r>
      <w:r w:rsidR="00184ED2" w:rsidRPr="00F26E8E">
        <w:rPr>
          <w:rFonts w:ascii="Exo" w:hAnsi="Exo"/>
          <w:lang w:val="hu-HU"/>
        </w:rPr>
        <w:t>, 2026</w:t>
      </w:r>
      <w:r>
        <w:rPr>
          <w:rFonts w:ascii="Exo" w:hAnsi="Exo"/>
          <w:lang w:val="hu-HU"/>
        </w:rPr>
        <w:t>. j</w:t>
      </w:r>
      <w:r w:rsidR="00184ED2" w:rsidRPr="00F26E8E">
        <w:rPr>
          <w:rFonts w:ascii="Exo" w:hAnsi="Exo"/>
          <w:lang w:val="hu-HU"/>
        </w:rPr>
        <w:t>anuár 31-ig</w:t>
      </w:r>
      <w:r w:rsidR="00E878C7">
        <w:rPr>
          <w:rFonts w:ascii="Exo" w:hAnsi="Exo"/>
          <w:lang w:val="hu-HU"/>
        </w:rPr>
        <w:t>;</w:t>
      </w:r>
    </w:p>
    <w:p w14:paraId="7CE80344" w14:textId="2E5FA7A4" w:rsidR="007000CF" w:rsidRDefault="000723B3" w:rsidP="00284FB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díjazás:</w:t>
      </w:r>
      <w:r w:rsidR="00D35250">
        <w:rPr>
          <w:rFonts w:ascii="Exo" w:hAnsi="Exo"/>
          <w:lang w:val="hu-HU"/>
        </w:rPr>
        <w:t xml:space="preserve"> m</w:t>
      </w:r>
      <w:r w:rsidR="007000CF" w:rsidRPr="00F26E8E">
        <w:rPr>
          <w:rFonts w:ascii="Exo" w:hAnsi="Exo"/>
          <w:lang w:val="hu-HU"/>
        </w:rPr>
        <w:t xml:space="preserve">inimum bruttó </w:t>
      </w:r>
      <w:r w:rsidR="00CB6D0E" w:rsidRPr="00F26E8E">
        <w:rPr>
          <w:rFonts w:ascii="Exo" w:hAnsi="Exo"/>
          <w:lang w:val="hu-HU"/>
        </w:rPr>
        <w:t>150.000, -</w:t>
      </w:r>
      <w:r>
        <w:rPr>
          <w:rFonts w:ascii="Exo" w:hAnsi="Exo"/>
          <w:lang w:val="hu-HU"/>
        </w:rPr>
        <w:t xml:space="preserve"> </w:t>
      </w:r>
      <w:r w:rsidR="00FE455A" w:rsidRPr="00F26E8E">
        <w:rPr>
          <w:rFonts w:ascii="Exo" w:hAnsi="Exo"/>
          <w:lang w:val="hu-HU"/>
        </w:rPr>
        <w:t>Ft</w:t>
      </w:r>
      <w:r>
        <w:rPr>
          <w:rFonts w:ascii="Exo" w:hAnsi="Exo"/>
          <w:lang w:val="hu-HU"/>
        </w:rPr>
        <w:t xml:space="preserve"> / hónap</w:t>
      </w:r>
      <w:r w:rsidR="007000CF" w:rsidRPr="00F26E8E">
        <w:rPr>
          <w:rFonts w:ascii="Exo" w:hAnsi="Exo"/>
          <w:lang w:val="hu-HU"/>
        </w:rPr>
        <w:t xml:space="preserve">, maximum bruttó </w:t>
      </w:r>
      <w:r w:rsidR="00E822A9" w:rsidRPr="00F26E8E">
        <w:rPr>
          <w:rFonts w:ascii="Exo" w:hAnsi="Exo"/>
          <w:lang w:val="hu-HU"/>
        </w:rPr>
        <w:t>300.000, -</w:t>
      </w:r>
      <w:r w:rsidR="00FE455A" w:rsidRPr="00F26E8E">
        <w:rPr>
          <w:rFonts w:ascii="Exo" w:hAnsi="Exo"/>
          <w:lang w:val="hu-HU"/>
        </w:rPr>
        <w:t xml:space="preserve"> Ft</w:t>
      </w:r>
      <w:r w:rsidR="0064541D">
        <w:rPr>
          <w:rFonts w:ascii="Exo" w:hAnsi="Exo"/>
          <w:lang w:val="hu-HU"/>
        </w:rPr>
        <w:t>/hónap</w:t>
      </w:r>
      <w:r w:rsidR="00E878C7">
        <w:rPr>
          <w:rFonts w:ascii="Exo" w:hAnsi="Exo"/>
          <w:lang w:val="hu-HU"/>
        </w:rPr>
        <w:t>;</w:t>
      </w:r>
    </w:p>
    <w:p w14:paraId="6E782C7F" w14:textId="2E94E13B" w:rsidR="00A53B77" w:rsidRDefault="000723B3" w:rsidP="00284FB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foglalkoztató</w:t>
      </w:r>
      <w:r w:rsidR="00A53B77">
        <w:rPr>
          <w:rFonts w:ascii="Exo" w:hAnsi="Exo"/>
          <w:lang w:val="hu-HU"/>
        </w:rPr>
        <w:t xml:space="preserve"> a Magyar Öttusa Szövetség, </w:t>
      </w:r>
      <w:r w:rsidR="00A12B94">
        <w:rPr>
          <w:rFonts w:ascii="Exo" w:hAnsi="Exo"/>
          <w:lang w:val="hu-HU"/>
        </w:rPr>
        <w:t>de a teljesítés igazolása a partner egyesület hatásköre</w:t>
      </w:r>
      <w:r w:rsidR="00E878C7">
        <w:rPr>
          <w:rFonts w:ascii="Exo" w:hAnsi="Exo"/>
          <w:lang w:val="hu-HU"/>
        </w:rPr>
        <w:t>.</w:t>
      </w:r>
    </w:p>
    <w:p w14:paraId="416EDB0A" w14:textId="77777777" w:rsidR="00213593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5AB84AB7" w14:textId="77777777" w:rsidR="00213593" w:rsidRPr="00425A07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425A07">
        <w:rPr>
          <w:rFonts w:ascii="Exo" w:hAnsi="Exo"/>
          <w:b/>
          <w:bCs/>
          <w:lang w:val="hu-HU"/>
        </w:rPr>
        <w:t>Adatkezelés:</w:t>
      </w:r>
    </w:p>
    <w:p w14:paraId="569473DD" w14:textId="61764D50" w:rsidR="00213593" w:rsidRPr="00284FB6" w:rsidRDefault="00213593" w:rsidP="00284FB6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284FB6">
        <w:rPr>
          <w:rFonts w:ascii="Exo" w:hAnsi="Exo"/>
          <w:lang w:val="hu-HU"/>
        </w:rPr>
        <w:t xml:space="preserve">A Pályázati Felhívás mellékletét képező Adatkezelési nyilatkozat aláírásával a </w:t>
      </w:r>
      <w:r w:rsidR="00E822A9" w:rsidRPr="00284FB6">
        <w:rPr>
          <w:rFonts w:ascii="Exo" w:hAnsi="Exo"/>
          <w:lang w:val="hu-HU"/>
        </w:rPr>
        <w:t>Pályázó hozzájárulását</w:t>
      </w:r>
      <w:r w:rsidRPr="00284FB6">
        <w:rPr>
          <w:rFonts w:ascii="Exo" w:hAnsi="Exo"/>
          <w:lang w:val="hu-HU"/>
        </w:rPr>
        <w:t xml:space="preserve"> adja a megadott személyes adatainak kezeléséhez, </w:t>
      </w:r>
      <w:r w:rsidR="00425A07" w:rsidRPr="00284FB6">
        <w:rPr>
          <w:rFonts w:ascii="Exo" w:hAnsi="Exo"/>
          <w:lang w:val="hu-HU"/>
        </w:rPr>
        <w:t xml:space="preserve">a Pályázó nevének és személyes adatainak, továbbá </w:t>
      </w:r>
      <w:r w:rsidRPr="00284FB6">
        <w:rPr>
          <w:rFonts w:ascii="Exo" w:hAnsi="Exo"/>
          <w:lang w:val="hu-HU"/>
        </w:rPr>
        <w:t>a pályázat eredményének közzétételéhez, azoknak a pályázat kiírója által történő felhasználásához.</w:t>
      </w:r>
    </w:p>
    <w:p w14:paraId="1AA56DCC" w14:textId="77777777" w:rsidR="00F92E79" w:rsidRDefault="00F92E79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555A21C3" w14:textId="430E6780" w:rsidR="00F92E79" w:rsidRDefault="00F92E79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2548B7">
        <w:rPr>
          <w:rFonts w:ascii="Exo" w:hAnsi="Exo"/>
          <w:b/>
          <w:bCs/>
          <w:lang w:val="hu-HU"/>
        </w:rPr>
        <w:t>További információ:</w:t>
      </w:r>
    </w:p>
    <w:p w14:paraId="49A5971E" w14:textId="77777777" w:rsidR="00213593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70A91B42" w14:textId="02FBCABD" w:rsidR="008F2B07" w:rsidRDefault="000723B3" w:rsidP="00284FB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m</w:t>
      </w:r>
      <w:r w:rsidR="008F2B07">
        <w:rPr>
          <w:rFonts w:ascii="Exo" w:hAnsi="Exo"/>
          <w:lang w:val="hu-HU"/>
        </w:rPr>
        <w:t xml:space="preserve">egbízási díjat </w:t>
      </w:r>
      <w:r w:rsidR="00F92E79">
        <w:rPr>
          <w:rFonts w:ascii="Exo" w:hAnsi="Exo"/>
          <w:lang w:val="hu-HU"/>
        </w:rPr>
        <w:t>a Magyar Öttusa Szövetség foly</w:t>
      </w:r>
      <w:r w:rsidR="008F2B07">
        <w:rPr>
          <w:rFonts w:ascii="Exo" w:hAnsi="Exo"/>
          <w:lang w:val="hu-HU"/>
        </w:rPr>
        <w:t>ó</w:t>
      </w:r>
      <w:r w:rsidR="00F92E79">
        <w:rPr>
          <w:rFonts w:ascii="Exo" w:hAnsi="Exo"/>
          <w:lang w:val="hu-HU"/>
        </w:rPr>
        <w:t>sítja</w:t>
      </w:r>
      <w:r w:rsidR="00E878C7">
        <w:rPr>
          <w:rFonts w:ascii="Exo" w:hAnsi="Exo"/>
          <w:lang w:val="hu-HU"/>
        </w:rPr>
        <w:t>;</w:t>
      </w:r>
    </w:p>
    <w:p w14:paraId="09D2E481" w14:textId="031DE7F8" w:rsidR="00153611" w:rsidRPr="00705D7B" w:rsidRDefault="000723B3" w:rsidP="00284FB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 xml:space="preserve">a </w:t>
      </w:r>
      <w:r w:rsidR="00153611">
        <w:rPr>
          <w:rFonts w:ascii="Exo" w:hAnsi="Exo"/>
          <w:lang w:val="hu-HU"/>
        </w:rPr>
        <w:t>Magyar Öttusa Szövetség</w:t>
      </w:r>
      <w:r w:rsidR="002B00E2">
        <w:rPr>
          <w:rFonts w:ascii="Exo" w:hAnsi="Exo"/>
          <w:lang w:val="hu-HU"/>
        </w:rPr>
        <w:t xml:space="preserve"> szakmai</w:t>
      </w:r>
      <w:r w:rsidR="00153611">
        <w:rPr>
          <w:rFonts w:ascii="Exo" w:hAnsi="Exo"/>
          <w:lang w:val="hu-HU"/>
        </w:rPr>
        <w:t xml:space="preserve"> </w:t>
      </w:r>
      <w:r w:rsidR="002B00E2">
        <w:rPr>
          <w:rFonts w:ascii="Exo" w:hAnsi="Exo"/>
          <w:lang w:val="hu-HU"/>
        </w:rPr>
        <w:t>továbbképzést</w:t>
      </w:r>
      <w:r w:rsidR="00A271E0">
        <w:rPr>
          <w:rFonts w:ascii="Exo" w:hAnsi="Exo"/>
          <w:lang w:val="hu-HU"/>
        </w:rPr>
        <w:t xml:space="preserve"> és</w:t>
      </w:r>
      <w:r w:rsidR="002C7651">
        <w:rPr>
          <w:rFonts w:ascii="Exo" w:hAnsi="Exo"/>
          <w:lang w:val="hu-HU"/>
        </w:rPr>
        <w:t xml:space="preserve"> folyamatos támogatást</w:t>
      </w:r>
      <w:r w:rsidR="002B00E2">
        <w:rPr>
          <w:rFonts w:ascii="Exo" w:hAnsi="Exo"/>
          <w:lang w:val="hu-HU"/>
        </w:rPr>
        <w:t xml:space="preserve"> biztosít a programban résztvevő szakemberek számára</w:t>
      </w:r>
      <w:r w:rsidR="00E878C7">
        <w:rPr>
          <w:rFonts w:ascii="Exo" w:hAnsi="Exo"/>
          <w:lang w:val="hu-HU"/>
        </w:rPr>
        <w:t>.</w:t>
      </w:r>
    </w:p>
    <w:p w14:paraId="6C9E9684" w14:textId="77777777" w:rsidR="00160C9F" w:rsidRPr="00A355AD" w:rsidRDefault="00160C9F" w:rsidP="00284FB6">
      <w:pPr>
        <w:spacing w:after="0" w:line="240" w:lineRule="auto"/>
        <w:ind w:left="720"/>
        <w:jc w:val="both"/>
        <w:rPr>
          <w:rFonts w:ascii="Exo" w:hAnsi="Exo"/>
          <w:lang w:val="hu-HU"/>
        </w:rPr>
      </w:pPr>
    </w:p>
    <w:p w14:paraId="1EDC5097" w14:textId="77777777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</w:p>
    <w:p w14:paraId="48AE1453" w14:textId="77777777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</w:p>
    <w:p w14:paraId="36A70F91" w14:textId="77777777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</w:p>
    <w:p w14:paraId="2E3D2AF5" w14:textId="594E9495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lastRenderedPageBreak/>
        <w:t>A P</w:t>
      </w:r>
      <w:r w:rsidR="002548B7" w:rsidRPr="000723B3">
        <w:rPr>
          <w:rFonts w:ascii="Exo" w:hAnsi="Exo"/>
          <w:b/>
          <w:bCs/>
          <w:lang w:val="hu-HU"/>
        </w:rPr>
        <w:t>ályázat benyújtásának módja és határideje:</w:t>
      </w:r>
    </w:p>
    <w:p w14:paraId="46F4907E" w14:textId="3D84E475" w:rsidR="0049406B" w:rsidRDefault="002548B7" w:rsidP="00284FB6">
      <w:pPr>
        <w:spacing w:after="0" w:line="240" w:lineRule="auto"/>
        <w:rPr>
          <w:rFonts w:ascii="Exo" w:hAnsi="Exo"/>
          <w:lang w:val="hu-HU"/>
        </w:rPr>
      </w:pPr>
      <w:r w:rsidRPr="00A355AD">
        <w:rPr>
          <w:rFonts w:ascii="Exo" w:hAnsi="Exo"/>
          <w:lang w:val="hu-HU"/>
        </w:rPr>
        <w:br/>
      </w:r>
      <w:r w:rsidR="0049406B" w:rsidRPr="002548B7">
        <w:rPr>
          <w:rFonts w:ascii="Exo" w:hAnsi="Exo"/>
          <w:lang w:val="hu-HU"/>
        </w:rPr>
        <w:t xml:space="preserve">A pályázatokat elektronikus úton </w:t>
      </w:r>
      <w:r w:rsidR="0049406B">
        <w:rPr>
          <w:rFonts w:ascii="Exo" w:hAnsi="Exo"/>
          <w:lang w:val="hu-HU"/>
        </w:rPr>
        <w:t>kell</w:t>
      </w:r>
      <w:r w:rsidR="0049406B" w:rsidRPr="002548B7">
        <w:rPr>
          <w:rFonts w:ascii="Exo" w:hAnsi="Exo"/>
          <w:lang w:val="hu-HU"/>
        </w:rPr>
        <w:t xml:space="preserve"> benyújtani </w:t>
      </w:r>
      <w:r w:rsidR="0049406B">
        <w:rPr>
          <w:rFonts w:ascii="Exo" w:hAnsi="Exo"/>
          <w:lang w:val="hu-HU"/>
        </w:rPr>
        <w:t>a Magyar Öttusa Szövetség részére a</w:t>
      </w:r>
      <w:r w:rsidR="0049406B" w:rsidRPr="002548B7">
        <w:rPr>
          <w:rFonts w:ascii="Exo" w:hAnsi="Exo"/>
          <w:lang w:val="hu-HU"/>
        </w:rPr>
        <w:t xml:space="preserve"> </w:t>
      </w:r>
      <w:hyperlink r:id="rId11" w:history="1">
        <w:r w:rsidR="0049406B" w:rsidRPr="003E765E">
          <w:rPr>
            <w:rStyle w:val="Hiperhivatkozs"/>
            <w:rFonts w:ascii="Exo" w:hAnsi="Exo"/>
            <w:lang w:val="hu-HU"/>
          </w:rPr>
          <w:t>hmpa@pentathlon.hu</w:t>
        </w:r>
      </w:hyperlink>
      <w:r w:rsidR="0049406B">
        <w:t xml:space="preserve"> </w:t>
      </w:r>
      <w:r w:rsidR="0049406B">
        <w:rPr>
          <w:rFonts w:ascii="Exo" w:hAnsi="Exo"/>
          <w:lang w:val="hu-HU"/>
        </w:rPr>
        <w:t>címre.</w:t>
      </w:r>
    </w:p>
    <w:p w14:paraId="41C2DE56" w14:textId="77777777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2AE5205E" w14:textId="7A508E30" w:rsidR="003E06E1" w:rsidRPr="000723B3" w:rsidRDefault="0049406B" w:rsidP="00284FB6">
      <w:pPr>
        <w:spacing w:after="0" w:line="240" w:lineRule="auto"/>
        <w:jc w:val="center"/>
        <w:rPr>
          <w:rFonts w:ascii="Exo" w:hAnsi="Exo"/>
          <w:b/>
          <w:bCs/>
          <w:color w:val="FF0000"/>
          <w:lang w:val="hu-HU"/>
        </w:rPr>
      </w:pPr>
      <w:r w:rsidRPr="000723B3">
        <w:rPr>
          <w:rFonts w:ascii="Exo" w:hAnsi="Exo"/>
          <w:b/>
          <w:bCs/>
          <w:color w:val="FF0000"/>
          <w:lang w:val="hu-HU"/>
        </w:rPr>
        <w:t>Be</w:t>
      </w:r>
      <w:r w:rsidR="000723B3">
        <w:rPr>
          <w:rFonts w:ascii="Exo" w:hAnsi="Exo"/>
          <w:b/>
          <w:bCs/>
          <w:color w:val="FF0000"/>
          <w:lang w:val="hu-HU"/>
        </w:rPr>
        <w:t>nyújtá</w:t>
      </w:r>
      <w:r w:rsidRPr="000723B3">
        <w:rPr>
          <w:rFonts w:ascii="Exo" w:hAnsi="Exo"/>
          <w:b/>
          <w:bCs/>
          <w:color w:val="FF0000"/>
          <w:lang w:val="hu-HU"/>
        </w:rPr>
        <w:t>si határidő: 2025.03.31. 23:59</w:t>
      </w:r>
    </w:p>
    <w:p w14:paraId="52AFFAC3" w14:textId="77777777" w:rsidR="006779D7" w:rsidRPr="00A355AD" w:rsidRDefault="006779D7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5EF4A17A" w14:textId="77777777" w:rsidR="00C14267" w:rsidRDefault="00C14267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1317D2F" w14:textId="1CA41CE1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0723B3">
        <w:rPr>
          <w:rFonts w:ascii="Exo" w:hAnsi="Exo"/>
          <w:b/>
          <w:bCs/>
          <w:lang w:val="hu-HU"/>
        </w:rPr>
        <w:t>A pályázatok e</w:t>
      </w:r>
      <w:r w:rsidR="002548B7" w:rsidRPr="000723B3">
        <w:rPr>
          <w:rFonts w:ascii="Exo" w:hAnsi="Exo"/>
          <w:b/>
          <w:bCs/>
          <w:lang w:val="hu-HU"/>
        </w:rPr>
        <w:t>lbírálás</w:t>
      </w:r>
      <w:r w:rsidRPr="000723B3">
        <w:rPr>
          <w:rFonts w:ascii="Exo" w:hAnsi="Exo"/>
          <w:b/>
          <w:bCs/>
          <w:lang w:val="hu-HU"/>
        </w:rPr>
        <w:t>a</w:t>
      </w:r>
      <w:r w:rsidR="002548B7" w:rsidRPr="000723B3">
        <w:rPr>
          <w:rFonts w:ascii="Exo" w:hAnsi="Exo"/>
          <w:b/>
          <w:bCs/>
          <w:lang w:val="hu-HU"/>
        </w:rPr>
        <w:t>:</w:t>
      </w:r>
    </w:p>
    <w:p w14:paraId="3C213DAD" w14:textId="77777777" w:rsidR="00284FB6" w:rsidRDefault="00284FB6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117FB6C8" w14:textId="77777777" w:rsidR="00CC3CCE" w:rsidRPr="007D402A" w:rsidRDefault="007A5766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A beérkezett pályázatokat </w:t>
      </w:r>
      <w:r w:rsidR="000723B3" w:rsidRPr="007D402A">
        <w:rPr>
          <w:rFonts w:ascii="Exo" w:hAnsi="Exo"/>
          <w:lang w:val="hu-HU"/>
        </w:rPr>
        <w:t xml:space="preserve">a Szövetség elnöksége által felkért </w:t>
      </w:r>
      <w:r w:rsidRPr="007D402A">
        <w:rPr>
          <w:rFonts w:ascii="Exo" w:hAnsi="Exo"/>
          <w:lang w:val="hu-HU"/>
        </w:rPr>
        <w:t>3 fős bizottság bírálja el</w:t>
      </w:r>
      <w:r w:rsidR="000723B3" w:rsidRPr="007D402A">
        <w:rPr>
          <w:rFonts w:ascii="Exo" w:hAnsi="Exo"/>
          <w:lang w:val="hu-HU"/>
        </w:rPr>
        <w:t xml:space="preserve">. </w:t>
      </w:r>
    </w:p>
    <w:p w14:paraId="4C3DF952" w14:textId="2344E36B" w:rsidR="00CC3CCE" w:rsidRPr="007D402A" w:rsidRDefault="00CC3CCE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A pályázat érvénytelen és automatikusan elutasításra kerül, amennyiben </w:t>
      </w:r>
    </w:p>
    <w:p w14:paraId="00928F91" w14:textId="68A0A79B" w:rsidR="00CC3CCE" w:rsidRPr="007D402A" w:rsidRDefault="00CC3CCE" w:rsidP="007D402A">
      <w:pPr>
        <w:pStyle w:val="Listaszerbekezds"/>
        <w:autoSpaceDE w:val="0"/>
        <w:autoSpaceDN w:val="0"/>
        <w:adjustRightInd w:val="0"/>
        <w:spacing w:after="27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− a Pályázó nem felel meg a jelen felhívásban rögzített pályázati feltételeknek; </w:t>
      </w:r>
    </w:p>
    <w:p w14:paraId="69743383" w14:textId="27038BF3" w:rsidR="00CC3CCE" w:rsidRPr="007D402A" w:rsidRDefault="00CC3CCE" w:rsidP="007D402A">
      <w:pPr>
        <w:pStyle w:val="Listaszerbekezds"/>
        <w:autoSpaceDE w:val="0"/>
        <w:autoSpaceDN w:val="0"/>
        <w:adjustRightInd w:val="0"/>
        <w:spacing w:after="27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− a Pályázati adatlapon megjelölt adatok nem a valóságnak megfelelőek, kitöltés</w:t>
      </w:r>
      <w:r w:rsidR="00690491" w:rsidRPr="007D402A">
        <w:rPr>
          <w:rFonts w:ascii="Exo" w:hAnsi="Exo"/>
          <w:lang w:val="hu-HU"/>
        </w:rPr>
        <w:t>e</w:t>
      </w:r>
      <w:r w:rsidRPr="007D402A">
        <w:rPr>
          <w:rFonts w:ascii="Exo" w:hAnsi="Exo"/>
          <w:lang w:val="hu-HU"/>
        </w:rPr>
        <w:t xml:space="preserve"> hiányos, pontatlan, nem értelmezhető, vagy </w:t>
      </w:r>
      <w:r w:rsidR="0003232F" w:rsidRPr="007D402A">
        <w:rPr>
          <w:rFonts w:ascii="Exo" w:hAnsi="Exo"/>
          <w:lang w:val="hu-HU"/>
        </w:rPr>
        <w:t xml:space="preserve">az adatlap </w:t>
      </w:r>
      <w:r w:rsidRPr="007D402A">
        <w:rPr>
          <w:rFonts w:ascii="Exo" w:hAnsi="Exo"/>
          <w:lang w:val="hu-HU"/>
        </w:rPr>
        <w:t xml:space="preserve">elektronikusan nem kerül megküldésre; </w:t>
      </w:r>
    </w:p>
    <w:p w14:paraId="79976113" w14:textId="77777777" w:rsidR="00690491" w:rsidRPr="007D402A" w:rsidRDefault="00CC3CCE" w:rsidP="007D402A">
      <w:pPr>
        <w:pStyle w:val="Listaszerbekezds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− valamely kötelező melléklet hiányzik, nem formanyomtatványon került benyújtásra</w:t>
      </w:r>
      <w:r w:rsidR="00690491" w:rsidRPr="007D402A">
        <w:rPr>
          <w:rFonts w:ascii="Exo" w:hAnsi="Exo"/>
          <w:lang w:val="hu-HU"/>
        </w:rPr>
        <w:t>,</w:t>
      </w:r>
      <w:r w:rsidRPr="007D402A">
        <w:rPr>
          <w:rFonts w:ascii="Exo" w:hAnsi="Exo"/>
          <w:lang w:val="hu-HU"/>
        </w:rPr>
        <w:t xml:space="preserve"> kitöltése hiányos, pontatlan, nem értelmezhető</w:t>
      </w:r>
      <w:r w:rsidR="00690491" w:rsidRPr="007D402A">
        <w:rPr>
          <w:rFonts w:ascii="Exo" w:hAnsi="Exo"/>
          <w:lang w:val="hu-HU"/>
        </w:rPr>
        <w:t xml:space="preserve">, </w:t>
      </w:r>
      <w:r w:rsidRPr="007D402A">
        <w:rPr>
          <w:rFonts w:ascii="Exo" w:hAnsi="Exo"/>
          <w:lang w:val="hu-HU"/>
        </w:rPr>
        <w:t xml:space="preserve">aláírás hiányzik vagy nem </w:t>
      </w:r>
      <w:r w:rsidR="00690491" w:rsidRPr="007D402A">
        <w:rPr>
          <w:rFonts w:ascii="Exo" w:hAnsi="Exo"/>
          <w:lang w:val="hu-HU"/>
        </w:rPr>
        <w:t>a jogosulttól származik</w:t>
      </w:r>
      <w:r w:rsidRPr="007D402A">
        <w:rPr>
          <w:rFonts w:ascii="Exo" w:hAnsi="Exo"/>
          <w:lang w:val="hu-HU"/>
        </w:rPr>
        <w:t>;</w:t>
      </w:r>
    </w:p>
    <w:p w14:paraId="3196CAE8" w14:textId="109B4F56" w:rsidR="00CC3CCE" w:rsidRPr="007D402A" w:rsidRDefault="00690491" w:rsidP="007D402A">
      <w:pPr>
        <w:pStyle w:val="Listaszerbekezds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− </w:t>
      </w:r>
      <w:r w:rsidR="00CC3CCE" w:rsidRPr="007D402A">
        <w:rPr>
          <w:rFonts w:ascii="Exo" w:hAnsi="Exo"/>
          <w:lang w:val="hu-HU"/>
        </w:rPr>
        <w:t>a</w:t>
      </w:r>
      <w:r w:rsidRPr="007D402A">
        <w:rPr>
          <w:rFonts w:ascii="Exo" w:hAnsi="Exo"/>
          <w:lang w:val="hu-HU"/>
        </w:rPr>
        <w:t xml:space="preserve"> pályázati </w:t>
      </w:r>
      <w:r w:rsidR="00CC3CCE" w:rsidRPr="007D402A">
        <w:rPr>
          <w:rFonts w:ascii="Exo" w:hAnsi="Exo"/>
          <w:lang w:val="hu-HU"/>
        </w:rPr>
        <w:t xml:space="preserve">dokumentáció határidőn túl kerül benyújtásra. </w:t>
      </w:r>
    </w:p>
    <w:p w14:paraId="14336B36" w14:textId="77777777" w:rsidR="00284FB6" w:rsidRPr="007D402A" w:rsidRDefault="00B34D17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Hiánypótlásra a bírálóbizottság </w:t>
      </w:r>
      <w:r w:rsidR="001D0477" w:rsidRPr="007D402A">
        <w:rPr>
          <w:rFonts w:ascii="Exo" w:hAnsi="Exo"/>
          <w:lang w:val="hu-HU"/>
        </w:rPr>
        <w:t xml:space="preserve">által indokoltnak tartott esetben, </w:t>
      </w:r>
      <w:r w:rsidRPr="007D402A">
        <w:rPr>
          <w:rFonts w:ascii="Exo" w:hAnsi="Exo"/>
          <w:lang w:val="hu-HU"/>
        </w:rPr>
        <w:t>egy alkalommal, 5 napos határidővel van lehetőség.</w:t>
      </w:r>
    </w:p>
    <w:p w14:paraId="5CFFDC87" w14:textId="77777777" w:rsidR="00284FB6" w:rsidRPr="007D402A" w:rsidRDefault="000723B3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A Szövetség</w:t>
      </w:r>
      <w:r w:rsidR="007A5766" w:rsidRPr="007D402A">
        <w:rPr>
          <w:rFonts w:ascii="Exo" w:hAnsi="Exo"/>
          <w:lang w:val="hu-HU"/>
        </w:rPr>
        <w:t xml:space="preserve"> </w:t>
      </w:r>
      <w:r w:rsidRPr="007D402A">
        <w:rPr>
          <w:rFonts w:ascii="Exo" w:hAnsi="Exo"/>
          <w:lang w:val="hu-HU"/>
        </w:rPr>
        <w:t xml:space="preserve">2025. </w:t>
      </w:r>
      <w:r w:rsidR="007A5766" w:rsidRPr="007D402A">
        <w:rPr>
          <w:rFonts w:ascii="Exo" w:hAnsi="Exo"/>
          <w:lang w:val="hu-HU"/>
        </w:rPr>
        <w:t>április 10-ig kiértesíti a pályázót az elbírálás eredményéről.</w:t>
      </w:r>
      <w:r w:rsidR="001D0477" w:rsidRPr="007D402A">
        <w:rPr>
          <w:rFonts w:ascii="Exo" w:hAnsi="Exo"/>
          <w:lang w:val="hu-HU"/>
        </w:rPr>
        <w:t xml:space="preserve"> A bírálati döntéssel szemben jogorvoslati kérelemnek helye nincs.</w:t>
      </w:r>
    </w:p>
    <w:p w14:paraId="2257E915" w14:textId="575E701D" w:rsidR="00461D20" w:rsidRPr="007D402A" w:rsidRDefault="000723B3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A b</w:t>
      </w:r>
      <w:r w:rsidR="00461D20" w:rsidRPr="007D402A">
        <w:rPr>
          <w:rFonts w:ascii="Exo" w:hAnsi="Exo"/>
          <w:lang w:val="hu-HU"/>
        </w:rPr>
        <w:t>írálóbizottság tagjai:</w:t>
      </w:r>
    </w:p>
    <w:p w14:paraId="4AFB3872" w14:textId="3C14C7F2" w:rsidR="000613FD" w:rsidRPr="007D402A" w:rsidRDefault="0090685B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Fábián László</w:t>
      </w:r>
      <w:r w:rsidR="001A7183" w:rsidRPr="007D402A">
        <w:rPr>
          <w:rFonts w:ascii="Exo" w:hAnsi="Exo"/>
          <w:lang w:val="hu-HU"/>
        </w:rPr>
        <w:tab/>
      </w:r>
      <w:r w:rsidR="000723B3" w:rsidRPr="007D402A">
        <w:rPr>
          <w:rFonts w:ascii="Exo" w:hAnsi="Exo"/>
          <w:lang w:val="hu-HU"/>
        </w:rPr>
        <w:t xml:space="preserve">- </w:t>
      </w:r>
      <w:r w:rsidR="001A7183" w:rsidRPr="007D402A">
        <w:rPr>
          <w:rFonts w:ascii="Exo" w:hAnsi="Exo"/>
          <w:lang w:val="hu-HU"/>
        </w:rPr>
        <w:t xml:space="preserve">Magyar Öttusa Szövetség </w:t>
      </w:r>
      <w:r w:rsidRPr="007D402A">
        <w:rPr>
          <w:rFonts w:ascii="Exo" w:hAnsi="Exo"/>
          <w:lang w:val="hu-HU"/>
        </w:rPr>
        <w:t>elnökségi tag</w:t>
      </w:r>
    </w:p>
    <w:p w14:paraId="380F209A" w14:textId="444531DE" w:rsidR="0090685B" w:rsidRPr="007D402A" w:rsidRDefault="0090685B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Vízkeleti Péter</w:t>
      </w:r>
      <w:r w:rsidRPr="007D402A">
        <w:rPr>
          <w:rFonts w:ascii="Exo" w:hAnsi="Exo"/>
          <w:lang w:val="hu-HU"/>
        </w:rPr>
        <w:tab/>
        <w:t>-</w:t>
      </w:r>
      <w:r w:rsidR="000723B3" w:rsidRPr="007D402A">
        <w:rPr>
          <w:rFonts w:ascii="Exo" w:hAnsi="Exo"/>
          <w:lang w:val="hu-HU"/>
        </w:rPr>
        <w:t xml:space="preserve"> </w:t>
      </w:r>
      <w:r w:rsidRPr="007D402A">
        <w:rPr>
          <w:rFonts w:ascii="Exo" w:hAnsi="Exo"/>
          <w:lang w:val="hu-HU"/>
        </w:rPr>
        <w:t>Magyar Öttusa Szövetség ügyvezető igazgató</w:t>
      </w:r>
    </w:p>
    <w:p w14:paraId="29643D71" w14:textId="41431374" w:rsidR="00DA0788" w:rsidRPr="007D402A" w:rsidRDefault="001A7183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Belák János</w:t>
      </w:r>
      <w:r w:rsidRPr="007D402A">
        <w:rPr>
          <w:rFonts w:ascii="Exo" w:hAnsi="Exo"/>
          <w:lang w:val="hu-HU"/>
        </w:rPr>
        <w:tab/>
      </w:r>
      <w:r w:rsidR="000723B3" w:rsidRPr="007D402A">
        <w:rPr>
          <w:rFonts w:ascii="Exo" w:hAnsi="Exo"/>
          <w:lang w:val="hu-HU"/>
        </w:rPr>
        <w:t xml:space="preserve">- </w:t>
      </w:r>
      <w:r w:rsidRPr="007D402A">
        <w:rPr>
          <w:rFonts w:ascii="Exo" w:hAnsi="Exo"/>
          <w:lang w:val="hu-HU"/>
        </w:rPr>
        <w:t>Magyar Öttusa Szövetség szakmai vezető</w:t>
      </w:r>
    </w:p>
    <w:p w14:paraId="7109E6C6" w14:textId="77777777" w:rsidR="00284FB6" w:rsidRDefault="00284FB6" w:rsidP="00284FB6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</w:p>
    <w:p w14:paraId="1D2C0380" w14:textId="77777777" w:rsidR="00284FB6" w:rsidRDefault="00284FB6" w:rsidP="00284FB6">
      <w:pPr>
        <w:spacing w:after="0" w:line="240" w:lineRule="auto"/>
        <w:rPr>
          <w:rFonts w:ascii="Exo" w:hAnsi="Exo"/>
          <w:lang w:val="hu-HU"/>
        </w:rPr>
      </w:pPr>
    </w:p>
    <w:p w14:paraId="20D86B82" w14:textId="7214A5DD" w:rsidR="00284FB6" w:rsidRPr="00284FB6" w:rsidRDefault="00284FB6" w:rsidP="00284FB6">
      <w:pPr>
        <w:spacing w:after="0" w:line="240" w:lineRule="auto"/>
        <w:jc w:val="center"/>
        <w:rPr>
          <w:rFonts w:ascii="Exo" w:hAnsi="Exo"/>
          <w:lang w:val="hu-HU"/>
        </w:rPr>
      </w:pPr>
      <w:r w:rsidRPr="00284FB6">
        <w:rPr>
          <w:rFonts w:ascii="Exo" w:hAnsi="Exo"/>
          <w:lang w:val="hu-HU"/>
        </w:rPr>
        <w:t>* * *</w:t>
      </w:r>
    </w:p>
    <w:sectPr w:rsidR="00284FB6" w:rsidRPr="00284F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4DA2" w14:textId="77777777" w:rsidR="00F5058B" w:rsidRPr="006E5A2D" w:rsidRDefault="00F5058B" w:rsidP="005E314B">
      <w:pPr>
        <w:spacing w:after="0" w:line="240" w:lineRule="auto"/>
      </w:pPr>
      <w:r w:rsidRPr="006E5A2D">
        <w:separator/>
      </w:r>
    </w:p>
  </w:endnote>
  <w:endnote w:type="continuationSeparator" w:id="0">
    <w:p w14:paraId="0F911A39" w14:textId="77777777" w:rsidR="00F5058B" w:rsidRPr="006E5A2D" w:rsidRDefault="00F5058B" w:rsidP="005E314B">
      <w:pPr>
        <w:spacing w:after="0" w:line="240" w:lineRule="auto"/>
      </w:pPr>
      <w:r w:rsidRPr="006E5A2D">
        <w:continuationSeparator/>
      </w:r>
    </w:p>
  </w:endnote>
  <w:endnote w:type="continuationNotice" w:id="1">
    <w:p w14:paraId="596F1D9D" w14:textId="77777777" w:rsidR="00F5058B" w:rsidRPr="006E5A2D" w:rsidRDefault="00F50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o">
    <w:altName w:val="Calibri"/>
    <w:charset w:val="EE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A36C" w14:textId="5909AA34" w:rsidR="00D873E5" w:rsidRPr="006E5A2D" w:rsidRDefault="00D873E5">
    <w:pPr>
      <w:pStyle w:val="llb"/>
    </w:pPr>
    <w:r w:rsidRPr="006E5A2D">
      <w:rPr>
        <w:noProof/>
      </w:rPr>
      <w:drawing>
        <wp:anchor distT="0" distB="0" distL="114300" distR="114300" simplePos="0" relativeHeight="251658241" behindDoc="1" locked="0" layoutInCell="1" allowOverlap="1" wp14:anchorId="1494A127" wp14:editId="119FA90A">
          <wp:simplePos x="0" y="0"/>
          <wp:positionH relativeFrom="page">
            <wp:align>left</wp:align>
          </wp:positionH>
          <wp:positionV relativeFrom="paragraph">
            <wp:posOffset>-1568236</wp:posOffset>
          </wp:positionV>
          <wp:extent cx="7538085" cy="2178685"/>
          <wp:effectExtent l="0" t="0" r="5715" b="0"/>
          <wp:wrapNone/>
          <wp:docPr id="2" name="Ábr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Ábr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217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EB35" w14:textId="77777777" w:rsidR="00F5058B" w:rsidRPr="006E5A2D" w:rsidRDefault="00F5058B" w:rsidP="005E314B">
      <w:pPr>
        <w:spacing w:after="0" w:line="240" w:lineRule="auto"/>
      </w:pPr>
      <w:r w:rsidRPr="006E5A2D">
        <w:separator/>
      </w:r>
    </w:p>
  </w:footnote>
  <w:footnote w:type="continuationSeparator" w:id="0">
    <w:p w14:paraId="15DF004F" w14:textId="77777777" w:rsidR="00F5058B" w:rsidRPr="006E5A2D" w:rsidRDefault="00F5058B" w:rsidP="005E314B">
      <w:pPr>
        <w:spacing w:after="0" w:line="240" w:lineRule="auto"/>
      </w:pPr>
      <w:r w:rsidRPr="006E5A2D">
        <w:continuationSeparator/>
      </w:r>
    </w:p>
  </w:footnote>
  <w:footnote w:type="continuationNotice" w:id="1">
    <w:p w14:paraId="699E8ED7" w14:textId="77777777" w:rsidR="00F5058B" w:rsidRPr="006E5A2D" w:rsidRDefault="00F50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1044" w14:textId="0D6A2006" w:rsidR="005E314B" w:rsidRPr="006E5A2D" w:rsidRDefault="005E314B">
    <w:pPr>
      <w:pStyle w:val="lfej"/>
    </w:pPr>
    <w:r w:rsidRPr="006E5A2D">
      <w:rPr>
        <w:noProof/>
      </w:rPr>
      <w:drawing>
        <wp:anchor distT="0" distB="0" distL="114300" distR="114300" simplePos="0" relativeHeight="251658240" behindDoc="0" locked="0" layoutInCell="1" allowOverlap="1" wp14:anchorId="3B5B3A7B" wp14:editId="5DA7B343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6660" cy="16783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89" cy="167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AA6ED8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4E9E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3A257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2B59A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3E5DC6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985B6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4CEF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D6F40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1E48E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47E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15747"/>
    <w:multiLevelType w:val="multilevel"/>
    <w:tmpl w:val="53183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B7B66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60879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10937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16025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6412C"/>
    <w:multiLevelType w:val="multilevel"/>
    <w:tmpl w:val="1ECE4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E0F44"/>
    <w:multiLevelType w:val="hybridMultilevel"/>
    <w:tmpl w:val="C9B266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81452"/>
    <w:multiLevelType w:val="hybridMultilevel"/>
    <w:tmpl w:val="48847BE4"/>
    <w:lvl w:ilvl="0" w:tplc="040E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FA53D95"/>
    <w:multiLevelType w:val="hybridMultilevel"/>
    <w:tmpl w:val="D29C3D9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94111">
    <w:abstractNumId w:val="9"/>
  </w:num>
  <w:num w:numId="2" w16cid:durableId="228006864">
    <w:abstractNumId w:val="7"/>
  </w:num>
  <w:num w:numId="3" w16cid:durableId="687677854">
    <w:abstractNumId w:val="6"/>
  </w:num>
  <w:num w:numId="4" w16cid:durableId="484902676">
    <w:abstractNumId w:val="5"/>
  </w:num>
  <w:num w:numId="5" w16cid:durableId="524754388">
    <w:abstractNumId w:val="4"/>
  </w:num>
  <w:num w:numId="6" w16cid:durableId="956136481">
    <w:abstractNumId w:val="8"/>
  </w:num>
  <w:num w:numId="7" w16cid:durableId="1349067207">
    <w:abstractNumId w:val="3"/>
  </w:num>
  <w:num w:numId="8" w16cid:durableId="1310598212">
    <w:abstractNumId w:val="2"/>
  </w:num>
  <w:num w:numId="9" w16cid:durableId="168567338">
    <w:abstractNumId w:val="1"/>
  </w:num>
  <w:num w:numId="10" w16cid:durableId="117727901">
    <w:abstractNumId w:val="0"/>
  </w:num>
  <w:num w:numId="11" w16cid:durableId="321273660">
    <w:abstractNumId w:val="10"/>
  </w:num>
  <w:num w:numId="12" w16cid:durableId="1043944221">
    <w:abstractNumId w:val="13"/>
  </w:num>
  <w:num w:numId="13" w16cid:durableId="1375958851">
    <w:abstractNumId w:val="11"/>
  </w:num>
  <w:num w:numId="14" w16cid:durableId="1878279630">
    <w:abstractNumId w:val="12"/>
  </w:num>
  <w:num w:numId="15" w16cid:durableId="507330014">
    <w:abstractNumId w:val="14"/>
  </w:num>
  <w:num w:numId="16" w16cid:durableId="1313758969">
    <w:abstractNumId w:val="15"/>
  </w:num>
  <w:num w:numId="17" w16cid:durableId="751202614">
    <w:abstractNumId w:val="18"/>
  </w:num>
  <w:num w:numId="18" w16cid:durableId="1933656831">
    <w:abstractNumId w:val="17"/>
  </w:num>
  <w:num w:numId="19" w16cid:durableId="182342949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B"/>
    <w:rsid w:val="0000473C"/>
    <w:rsid w:val="00014B23"/>
    <w:rsid w:val="00020B0F"/>
    <w:rsid w:val="0002186E"/>
    <w:rsid w:val="00025B53"/>
    <w:rsid w:val="00030FB5"/>
    <w:rsid w:val="0003232F"/>
    <w:rsid w:val="00034DFE"/>
    <w:rsid w:val="00035C69"/>
    <w:rsid w:val="0004293A"/>
    <w:rsid w:val="00044EA8"/>
    <w:rsid w:val="00045D12"/>
    <w:rsid w:val="00046E4C"/>
    <w:rsid w:val="000534EF"/>
    <w:rsid w:val="00056C73"/>
    <w:rsid w:val="00056EDF"/>
    <w:rsid w:val="000577C5"/>
    <w:rsid w:val="00057D19"/>
    <w:rsid w:val="000613FD"/>
    <w:rsid w:val="0006155E"/>
    <w:rsid w:val="00062C1B"/>
    <w:rsid w:val="00062CEE"/>
    <w:rsid w:val="00067C82"/>
    <w:rsid w:val="000720DD"/>
    <w:rsid w:val="000723B3"/>
    <w:rsid w:val="000816A6"/>
    <w:rsid w:val="00083FAA"/>
    <w:rsid w:val="00084114"/>
    <w:rsid w:val="000865ED"/>
    <w:rsid w:val="000A245B"/>
    <w:rsid w:val="000A4F90"/>
    <w:rsid w:val="000A7724"/>
    <w:rsid w:val="000B0E1A"/>
    <w:rsid w:val="000B2EAF"/>
    <w:rsid w:val="000C1D67"/>
    <w:rsid w:val="000D3707"/>
    <w:rsid w:val="000D60EC"/>
    <w:rsid w:val="000D6D75"/>
    <w:rsid w:val="000D7FE3"/>
    <w:rsid w:val="000E051C"/>
    <w:rsid w:val="000E20E4"/>
    <w:rsid w:val="000E4B38"/>
    <w:rsid w:val="000E55EA"/>
    <w:rsid w:val="000F2889"/>
    <w:rsid w:val="000F4A14"/>
    <w:rsid w:val="00122A9A"/>
    <w:rsid w:val="00124843"/>
    <w:rsid w:val="00126432"/>
    <w:rsid w:val="00127B29"/>
    <w:rsid w:val="0013161F"/>
    <w:rsid w:val="0013702F"/>
    <w:rsid w:val="001405A8"/>
    <w:rsid w:val="00142CEB"/>
    <w:rsid w:val="001431B2"/>
    <w:rsid w:val="0014745D"/>
    <w:rsid w:val="001525C0"/>
    <w:rsid w:val="001527D8"/>
    <w:rsid w:val="00153611"/>
    <w:rsid w:val="00154C63"/>
    <w:rsid w:val="0015582E"/>
    <w:rsid w:val="0015751B"/>
    <w:rsid w:val="00157600"/>
    <w:rsid w:val="001579E7"/>
    <w:rsid w:val="00160C9F"/>
    <w:rsid w:val="00164002"/>
    <w:rsid w:val="001762C1"/>
    <w:rsid w:val="001812EB"/>
    <w:rsid w:val="001818F8"/>
    <w:rsid w:val="00182F27"/>
    <w:rsid w:val="001831ED"/>
    <w:rsid w:val="00184ED2"/>
    <w:rsid w:val="00186479"/>
    <w:rsid w:val="0019042F"/>
    <w:rsid w:val="001911AD"/>
    <w:rsid w:val="00191885"/>
    <w:rsid w:val="00191F9D"/>
    <w:rsid w:val="001962C6"/>
    <w:rsid w:val="001A7183"/>
    <w:rsid w:val="001B1E55"/>
    <w:rsid w:val="001B53A5"/>
    <w:rsid w:val="001B593B"/>
    <w:rsid w:val="001C6BED"/>
    <w:rsid w:val="001C7A2B"/>
    <w:rsid w:val="001C7C7E"/>
    <w:rsid w:val="001D0477"/>
    <w:rsid w:val="001D4462"/>
    <w:rsid w:val="001D6EC4"/>
    <w:rsid w:val="001F1B64"/>
    <w:rsid w:val="001F4D9C"/>
    <w:rsid w:val="001F5134"/>
    <w:rsid w:val="00204A63"/>
    <w:rsid w:val="00204EA0"/>
    <w:rsid w:val="00206D95"/>
    <w:rsid w:val="0021170B"/>
    <w:rsid w:val="0021283D"/>
    <w:rsid w:val="00213593"/>
    <w:rsid w:val="00214A19"/>
    <w:rsid w:val="002163F9"/>
    <w:rsid w:val="002170AE"/>
    <w:rsid w:val="00217C18"/>
    <w:rsid w:val="00220396"/>
    <w:rsid w:val="00220A05"/>
    <w:rsid w:val="00221C61"/>
    <w:rsid w:val="00225FD8"/>
    <w:rsid w:val="002263F2"/>
    <w:rsid w:val="002266A6"/>
    <w:rsid w:val="00230512"/>
    <w:rsid w:val="0023139F"/>
    <w:rsid w:val="0023366D"/>
    <w:rsid w:val="002363BF"/>
    <w:rsid w:val="002365DB"/>
    <w:rsid w:val="00244E1D"/>
    <w:rsid w:val="0024563E"/>
    <w:rsid w:val="002507D7"/>
    <w:rsid w:val="002519F2"/>
    <w:rsid w:val="002548B7"/>
    <w:rsid w:val="0026024C"/>
    <w:rsid w:val="00260D4C"/>
    <w:rsid w:val="00284C5B"/>
    <w:rsid w:val="00284FB6"/>
    <w:rsid w:val="002900AC"/>
    <w:rsid w:val="0029327E"/>
    <w:rsid w:val="00293578"/>
    <w:rsid w:val="00296125"/>
    <w:rsid w:val="002A0105"/>
    <w:rsid w:val="002A01DF"/>
    <w:rsid w:val="002A1D68"/>
    <w:rsid w:val="002A49DA"/>
    <w:rsid w:val="002A7E83"/>
    <w:rsid w:val="002B00E2"/>
    <w:rsid w:val="002B3957"/>
    <w:rsid w:val="002C14BB"/>
    <w:rsid w:val="002C3643"/>
    <w:rsid w:val="002C48D2"/>
    <w:rsid w:val="002C5F52"/>
    <w:rsid w:val="002C7651"/>
    <w:rsid w:val="002D4E1A"/>
    <w:rsid w:val="002D4F27"/>
    <w:rsid w:val="002D54ED"/>
    <w:rsid w:val="002E0D5A"/>
    <w:rsid w:val="002E168C"/>
    <w:rsid w:val="002F5E51"/>
    <w:rsid w:val="003031F6"/>
    <w:rsid w:val="003065BD"/>
    <w:rsid w:val="00312756"/>
    <w:rsid w:val="0031484C"/>
    <w:rsid w:val="0032269E"/>
    <w:rsid w:val="00322DB5"/>
    <w:rsid w:val="0032319F"/>
    <w:rsid w:val="003250A5"/>
    <w:rsid w:val="0032677E"/>
    <w:rsid w:val="00332B24"/>
    <w:rsid w:val="00332CFF"/>
    <w:rsid w:val="003344FF"/>
    <w:rsid w:val="0034492A"/>
    <w:rsid w:val="003477B3"/>
    <w:rsid w:val="00351ADC"/>
    <w:rsid w:val="00351EE6"/>
    <w:rsid w:val="00366ABE"/>
    <w:rsid w:val="00374ADC"/>
    <w:rsid w:val="00384340"/>
    <w:rsid w:val="00385E89"/>
    <w:rsid w:val="00391AAC"/>
    <w:rsid w:val="003920FE"/>
    <w:rsid w:val="003972DD"/>
    <w:rsid w:val="00397E76"/>
    <w:rsid w:val="003A4C3E"/>
    <w:rsid w:val="003A5ECD"/>
    <w:rsid w:val="003A7F3E"/>
    <w:rsid w:val="003C175F"/>
    <w:rsid w:val="003C5F49"/>
    <w:rsid w:val="003D4B0D"/>
    <w:rsid w:val="003D75B2"/>
    <w:rsid w:val="003E06E1"/>
    <w:rsid w:val="003E31C8"/>
    <w:rsid w:val="003E326B"/>
    <w:rsid w:val="003E3AC1"/>
    <w:rsid w:val="003E3CED"/>
    <w:rsid w:val="003E3D7D"/>
    <w:rsid w:val="003F30F3"/>
    <w:rsid w:val="00401DC5"/>
    <w:rsid w:val="00402243"/>
    <w:rsid w:val="004024CE"/>
    <w:rsid w:val="00404265"/>
    <w:rsid w:val="00405318"/>
    <w:rsid w:val="00411441"/>
    <w:rsid w:val="00412CA3"/>
    <w:rsid w:val="00415109"/>
    <w:rsid w:val="00415FEA"/>
    <w:rsid w:val="004168A8"/>
    <w:rsid w:val="004207FE"/>
    <w:rsid w:val="004253AB"/>
    <w:rsid w:val="00425A07"/>
    <w:rsid w:val="0043101F"/>
    <w:rsid w:val="00432C0B"/>
    <w:rsid w:val="004345FB"/>
    <w:rsid w:val="004361C7"/>
    <w:rsid w:val="00437830"/>
    <w:rsid w:val="00452672"/>
    <w:rsid w:val="00452DD6"/>
    <w:rsid w:val="0045300C"/>
    <w:rsid w:val="004532FA"/>
    <w:rsid w:val="00461D20"/>
    <w:rsid w:val="004622F7"/>
    <w:rsid w:val="00464880"/>
    <w:rsid w:val="004734CE"/>
    <w:rsid w:val="004761A7"/>
    <w:rsid w:val="004776B9"/>
    <w:rsid w:val="00480A05"/>
    <w:rsid w:val="00484767"/>
    <w:rsid w:val="00487EEA"/>
    <w:rsid w:val="0049406B"/>
    <w:rsid w:val="004B030B"/>
    <w:rsid w:val="004B086E"/>
    <w:rsid w:val="004B3132"/>
    <w:rsid w:val="004B3CEA"/>
    <w:rsid w:val="004C2A98"/>
    <w:rsid w:val="004E0388"/>
    <w:rsid w:val="004E24BA"/>
    <w:rsid w:val="004E3087"/>
    <w:rsid w:val="004E39B2"/>
    <w:rsid w:val="004F4D75"/>
    <w:rsid w:val="004F4EF8"/>
    <w:rsid w:val="00505239"/>
    <w:rsid w:val="00505F05"/>
    <w:rsid w:val="0051482F"/>
    <w:rsid w:val="005155DF"/>
    <w:rsid w:val="00515D63"/>
    <w:rsid w:val="00523AA9"/>
    <w:rsid w:val="00532698"/>
    <w:rsid w:val="00535409"/>
    <w:rsid w:val="0054272F"/>
    <w:rsid w:val="00542B19"/>
    <w:rsid w:val="005447ED"/>
    <w:rsid w:val="00547669"/>
    <w:rsid w:val="00550B1C"/>
    <w:rsid w:val="00550CFC"/>
    <w:rsid w:val="0055319A"/>
    <w:rsid w:val="005540F6"/>
    <w:rsid w:val="00554CA0"/>
    <w:rsid w:val="00564823"/>
    <w:rsid w:val="00567573"/>
    <w:rsid w:val="00571C7E"/>
    <w:rsid w:val="0057626C"/>
    <w:rsid w:val="00577B0D"/>
    <w:rsid w:val="00582912"/>
    <w:rsid w:val="00587557"/>
    <w:rsid w:val="00597A96"/>
    <w:rsid w:val="005B0783"/>
    <w:rsid w:val="005B104E"/>
    <w:rsid w:val="005B3BBE"/>
    <w:rsid w:val="005C153F"/>
    <w:rsid w:val="005C3D2C"/>
    <w:rsid w:val="005C4B54"/>
    <w:rsid w:val="005D319B"/>
    <w:rsid w:val="005D566E"/>
    <w:rsid w:val="005D72D2"/>
    <w:rsid w:val="005E05F2"/>
    <w:rsid w:val="005E2AF5"/>
    <w:rsid w:val="005E314B"/>
    <w:rsid w:val="005E654E"/>
    <w:rsid w:val="005F3EB3"/>
    <w:rsid w:val="00602472"/>
    <w:rsid w:val="00604088"/>
    <w:rsid w:val="00604978"/>
    <w:rsid w:val="006058F4"/>
    <w:rsid w:val="00614175"/>
    <w:rsid w:val="00621383"/>
    <w:rsid w:val="00621F87"/>
    <w:rsid w:val="00623AF2"/>
    <w:rsid w:val="0062440D"/>
    <w:rsid w:val="00631295"/>
    <w:rsid w:val="0064186A"/>
    <w:rsid w:val="00642C16"/>
    <w:rsid w:val="0064541D"/>
    <w:rsid w:val="006538F0"/>
    <w:rsid w:val="00667038"/>
    <w:rsid w:val="006714FD"/>
    <w:rsid w:val="0067319E"/>
    <w:rsid w:val="006779D7"/>
    <w:rsid w:val="00677D9D"/>
    <w:rsid w:val="00677E48"/>
    <w:rsid w:val="00681A27"/>
    <w:rsid w:val="006857E7"/>
    <w:rsid w:val="00687CAD"/>
    <w:rsid w:val="00690491"/>
    <w:rsid w:val="00693890"/>
    <w:rsid w:val="00694FCE"/>
    <w:rsid w:val="00696CB4"/>
    <w:rsid w:val="00696DB1"/>
    <w:rsid w:val="006A2715"/>
    <w:rsid w:val="006A6F50"/>
    <w:rsid w:val="006B0233"/>
    <w:rsid w:val="006B331B"/>
    <w:rsid w:val="006B6EFE"/>
    <w:rsid w:val="006C0CB8"/>
    <w:rsid w:val="006C3B5C"/>
    <w:rsid w:val="006C59F2"/>
    <w:rsid w:val="006C67CE"/>
    <w:rsid w:val="006D2FF8"/>
    <w:rsid w:val="006E22FA"/>
    <w:rsid w:val="006E3DB9"/>
    <w:rsid w:val="006E5A2D"/>
    <w:rsid w:val="006E66FC"/>
    <w:rsid w:val="006F3AC2"/>
    <w:rsid w:val="006F53FA"/>
    <w:rsid w:val="007000CF"/>
    <w:rsid w:val="00705D7B"/>
    <w:rsid w:val="00712372"/>
    <w:rsid w:val="00715A78"/>
    <w:rsid w:val="0072143B"/>
    <w:rsid w:val="00727D00"/>
    <w:rsid w:val="00732714"/>
    <w:rsid w:val="007343AE"/>
    <w:rsid w:val="00735077"/>
    <w:rsid w:val="00736E53"/>
    <w:rsid w:val="007477FD"/>
    <w:rsid w:val="0075045E"/>
    <w:rsid w:val="00760832"/>
    <w:rsid w:val="007618C6"/>
    <w:rsid w:val="007627AD"/>
    <w:rsid w:val="007714A2"/>
    <w:rsid w:val="00773E81"/>
    <w:rsid w:val="0077505D"/>
    <w:rsid w:val="007770BA"/>
    <w:rsid w:val="00780DCC"/>
    <w:rsid w:val="007840BC"/>
    <w:rsid w:val="00786A4E"/>
    <w:rsid w:val="00791412"/>
    <w:rsid w:val="00794062"/>
    <w:rsid w:val="0079590E"/>
    <w:rsid w:val="00797228"/>
    <w:rsid w:val="007A3F55"/>
    <w:rsid w:val="007A5766"/>
    <w:rsid w:val="007B359B"/>
    <w:rsid w:val="007B42E4"/>
    <w:rsid w:val="007B5E18"/>
    <w:rsid w:val="007C0E11"/>
    <w:rsid w:val="007C69D0"/>
    <w:rsid w:val="007D402A"/>
    <w:rsid w:val="007E4EC7"/>
    <w:rsid w:val="007F1379"/>
    <w:rsid w:val="00801136"/>
    <w:rsid w:val="00801F7C"/>
    <w:rsid w:val="00804FAD"/>
    <w:rsid w:val="00815150"/>
    <w:rsid w:val="00816AD5"/>
    <w:rsid w:val="0082020C"/>
    <w:rsid w:val="00826060"/>
    <w:rsid w:val="00832ABB"/>
    <w:rsid w:val="00834A8D"/>
    <w:rsid w:val="008408B9"/>
    <w:rsid w:val="00851194"/>
    <w:rsid w:val="008526FB"/>
    <w:rsid w:val="008608DF"/>
    <w:rsid w:val="00861070"/>
    <w:rsid w:val="00861610"/>
    <w:rsid w:val="00864294"/>
    <w:rsid w:val="0086633D"/>
    <w:rsid w:val="00870136"/>
    <w:rsid w:val="00871395"/>
    <w:rsid w:val="0087306A"/>
    <w:rsid w:val="0087402D"/>
    <w:rsid w:val="008849DE"/>
    <w:rsid w:val="00886123"/>
    <w:rsid w:val="0089307C"/>
    <w:rsid w:val="00894FA7"/>
    <w:rsid w:val="008A2240"/>
    <w:rsid w:val="008A53E1"/>
    <w:rsid w:val="008A5E4A"/>
    <w:rsid w:val="008B026A"/>
    <w:rsid w:val="008B0D1B"/>
    <w:rsid w:val="008B1E0F"/>
    <w:rsid w:val="008B205D"/>
    <w:rsid w:val="008C32B3"/>
    <w:rsid w:val="008C636D"/>
    <w:rsid w:val="008C71CD"/>
    <w:rsid w:val="008C790D"/>
    <w:rsid w:val="008E6B36"/>
    <w:rsid w:val="008E7A6F"/>
    <w:rsid w:val="008F0085"/>
    <w:rsid w:val="008F2B07"/>
    <w:rsid w:val="008F2B51"/>
    <w:rsid w:val="0090685B"/>
    <w:rsid w:val="00910CD0"/>
    <w:rsid w:val="0091302B"/>
    <w:rsid w:val="00921397"/>
    <w:rsid w:val="00922511"/>
    <w:rsid w:val="00925AE0"/>
    <w:rsid w:val="00927AA9"/>
    <w:rsid w:val="00930F05"/>
    <w:rsid w:val="00953645"/>
    <w:rsid w:val="0095540C"/>
    <w:rsid w:val="00956F74"/>
    <w:rsid w:val="00960860"/>
    <w:rsid w:val="00973AB0"/>
    <w:rsid w:val="00974C0C"/>
    <w:rsid w:val="00976AAC"/>
    <w:rsid w:val="00976CE6"/>
    <w:rsid w:val="0098567A"/>
    <w:rsid w:val="00991B3C"/>
    <w:rsid w:val="00991F55"/>
    <w:rsid w:val="00993CA4"/>
    <w:rsid w:val="00994F68"/>
    <w:rsid w:val="009A33D2"/>
    <w:rsid w:val="009A3C3D"/>
    <w:rsid w:val="009A64D1"/>
    <w:rsid w:val="009A7C23"/>
    <w:rsid w:val="009B089B"/>
    <w:rsid w:val="009B2043"/>
    <w:rsid w:val="009C218B"/>
    <w:rsid w:val="009C4411"/>
    <w:rsid w:val="009E16F1"/>
    <w:rsid w:val="009E6291"/>
    <w:rsid w:val="009E692A"/>
    <w:rsid w:val="009F738E"/>
    <w:rsid w:val="00A03B0D"/>
    <w:rsid w:val="00A04AB7"/>
    <w:rsid w:val="00A05479"/>
    <w:rsid w:val="00A054D2"/>
    <w:rsid w:val="00A06974"/>
    <w:rsid w:val="00A07860"/>
    <w:rsid w:val="00A10EB6"/>
    <w:rsid w:val="00A11B9D"/>
    <w:rsid w:val="00A12B94"/>
    <w:rsid w:val="00A136CA"/>
    <w:rsid w:val="00A13D71"/>
    <w:rsid w:val="00A14DB9"/>
    <w:rsid w:val="00A258FC"/>
    <w:rsid w:val="00A271E0"/>
    <w:rsid w:val="00A31B81"/>
    <w:rsid w:val="00A34092"/>
    <w:rsid w:val="00A34392"/>
    <w:rsid w:val="00A355AD"/>
    <w:rsid w:val="00A420C3"/>
    <w:rsid w:val="00A448FD"/>
    <w:rsid w:val="00A53B77"/>
    <w:rsid w:val="00A637B9"/>
    <w:rsid w:val="00A64481"/>
    <w:rsid w:val="00A70DD4"/>
    <w:rsid w:val="00A767ED"/>
    <w:rsid w:val="00A822BB"/>
    <w:rsid w:val="00A86143"/>
    <w:rsid w:val="00A92D3E"/>
    <w:rsid w:val="00A930DC"/>
    <w:rsid w:val="00A954AD"/>
    <w:rsid w:val="00A97AD1"/>
    <w:rsid w:val="00AA38AD"/>
    <w:rsid w:val="00AA39F7"/>
    <w:rsid w:val="00AA4CBD"/>
    <w:rsid w:val="00AA619A"/>
    <w:rsid w:val="00AB18B5"/>
    <w:rsid w:val="00AB3C19"/>
    <w:rsid w:val="00AB78E3"/>
    <w:rsid w:val="00AC4CDE"/>
    <w:rsid w:val="00AC5E4F"/>
    <w:rsid w:val="00AE0FCF"/>
    <w:rsid w:val="00AE58DE"/>
    <w:rsid w:val="00AF1C70"/>
    <w:rsid w:val="00AF4314"/>
    <w:rsid w:val="00B0074D"/>
    <w:rsid w:val="00B046A0"/>
    <w:rsid w:val="00B13310"/>
    <w:rsid w:val="00B262BD"/>
    <w:rsid w:val="00B30B51"/>
    <w:rsid w:val="00B31D2C"/>
    <w:rsid w:val="00B34D17"/>
    <w:rsid w:val="00B3762A"/>
    <w:rsid w:val="00B44A36"/>
    <w:rsid w:val="00B45439"/>
    <w:rsid w:val="00B516F9"/>
    <w:rsid w:val="00B66C0F"/>
    <w:rsid w:val="00B67102"/>
    <w:rsid w:val="00B73E18"/>
    <w:rsid w:val="00B84B13"/>
    <w:rsid w:val="00B8729B"/>
    <w:rsid w:val="00B90EB3"/>
    <w:rsid w:val="00B92FDD"/>
    <w:rsid w:val="00B948CA"/>
    <w:rsid w:val="00B94D17"/>
    <w:rsid w:val="00B963CC"/>
    <w:rsid w:val="00BB00D9"/>
    <w:rsid w:val="00BB233B"/>
    <w:rsid w:val="00BB43A8"/>
    <w:rsid w:val="00BC07B6"/>
    <w:rsid w:val="00BD35BC"/>
    <w:rsid w:val="00BD5EAE"/>
    <w:rsid w:val="00BD679A"/>
    <w:rsid w:val="00BE2D3A"/>
    <w:rsid w:val="00BE4DC1"/>
    <w:rsid w:val="00BF11FA"/>
    <w:rsid w:val="00BF578A"/>
    <w:rsid w:val="00BF6BA7"/>
    <w:rsid w:val="00C01D44"/>
    <w:rsid w:val="00C14267"/>
    <w:rsid w:val="00C15B9C"/>
    <w:rsid w:val="00C164FD"/>
    <w:rsid w:val="00C165D3"/>
    <w:rsid w:val="00C17055"/>
    <w:rsid w:val="00C204A4"/>
    <w:rsid w:val="00C20EB6"/>
    <w:rsid w:val="00C214B9"/>
    <w:rsid w:val="00C21608"/>
    <w:rsid w:val="00C271DF"/>
    <w:rsid w:val="00C27C18"/>
    <w:rsid w:val="00C3374A"/>
    <w:rsid w:val="00C36ADA"/>
    <w:rsid w:val="00C5054E"/>
    <w:rsid w:val="00C52659"/>
    <w:rsid w:val="00C53D48"/>
    <w:rsid w:val="00C56D3A"/>
    <w:rsid w:val="00C56DF1"/>
    <w:rsid w:val="00C64E95"/>
    <w:rsid w:val="00C65027"/>
    <w:rsid w:val="00C722FF"/>
    <w:rsid w:val="00C7337F"/>
    <w:rsid w:val="00C73A29"/>
    <w:rsid w:val="00C91140"/>
    <w:rsid w:val="00C976D6"/>
    <w:rsid w:val="00CA101B"/>
    <w:rsid w:val="00CA2FA0"/>
    <w:rsid w:val="00CA3B66"/>
    <w:rsid w:val="00CA54E7"/>
    <w:rsid w:val="00CA71DD"/>
    <w:rsid w:val="00CB6D0E"/>
    <w:rsid w:val="00CB7C8F"/>
    <w:rsid w:val="00CC3CCE"/>
    <w:rsid w:val="00CC60B9"/>
    <w:rsid w:val="00CD07B2"/>
    <w:rsid w:val="00CD35EC"/>
    <w:rsid w:val="00CD49CC"/>
    <w:rsid w:val="00CD7123"/>
    <w:rsid w:val="00CE1AC2"/>
    <w:rsid w:val="00CE25B7"/>
    <w:rsid w:val="00CE5719"/>
    <w:rsid w:val="00CE64F7"/>
    <w:rsid w:val="00CE664F"/>
    <w:rsid w:val="00CF60D3"/>
    <w:rsid w:val="00CF66EF"/>
    <w:rsid w:val="00CF6792"/>
    <w:rsid w:val="00D023D7"/>
    <w:rsid w:val="00D02843"/>
    <w:rsid w:val="00D0520A"/>
    <w:rsid w:val="00D07C3C"/>
    <w:rsid w:val="00D17DD2"/>
    <w:rsid w:val="00D21938"/>
    <w:rsid w:val="00D248F9"/>
    <w:rsid w:val="00D31BEF"/>
    <w:rsid w:val="00D34A6F"/>
    <w:rsid w:val="00D35250"/>
    <w:rsid w:val="00D427AC"/>
    <w:rsid w:val="00D43CC4"/>
    <w:rsid w:val="00D441B6"/>
    <w:rsid w:val="00D47C29"/>
    <w:rsid w:val="00D54617"/>
    <w:rsid w:val="00D54C58"/>
    <w:rsid w:val="00D55330"/>
    <w:rsid w:val="00D562A8"/>
    <w:rsid w:val="00D6253B"/>
    <w:rsid w:val="00D637CD"/>
    <w:rsid w:val="00D745A0"/>
    <w:rsid w:val="00D75CFE"/>
    <w:rsid w:val="00D77293"/>
    <w:rsid w:val="00D77E19"/>
    <w:rsid w:val="00D8034D"/>
    <w:rsid w:val="00D8279A"/>
    <w:rsid w:val="00D873E5"/>
    <w:rsid w:val="00D87DF4"/>
    <w:rsid w:val="00DA0788"/>
    <w:rsid w:val="00DA2123"/>
    <w:rsid w:val="00DA3204"/>
    <w:rsid w:val="00DA68CD"/>
    <w:rsid w:val="00DB3276"/>
    <w:rsid w:val="00DB3926"/>
    <w:rsid w:val="00DB4533"/>
    <w:rsid w:val="00DC05C0"/>
    <w:rsid w:val="00DC289C"/>
    <w:rsid w:val="00DC2A1E"/>
    <w:rsid w:val="00DC4E44"/>
    <w:rsid w:val="00DD65C4"/>
    <w:rsid w:val="00DD6B5F"/>
    <w:rsid w:val="00DD6E01"/>
    <w:rsid w:val="00DD709D"/>
    <w:rsid w:val="00DF0BF5"/>
    <w:rsid w:val="00DF4400"/>
    <w:rsid w:val="00DF510D"/>
    <w:rsid w:val="00DF6704"/>
    <w:rsid w:val="00E00BF1"/>
    <w:rsid w:val="00E03B5F"/>
    <w:rsid w:val="00E04423"/>
    <w:rsid w:val="00E0713E"/>
    <w:rsid w:val="00E15461"/>
    <w:rsid w:val="00E27B67"/>
    <w:rsid w:val="00E27E61"/>
    <w:rsid w:val="00E30524"/>
    <w:rsid w:val="00E3221F"/>
    <w:rsid w:val="00E4024E"/>
    <w:rsid w:val="00E4062E"/>
    <w:rsid w:val="00E44FC2"/>
    <w:rsid w:val="00E45426"/>
    <w:rsid w:val="00E4558D"/>
    <w:rsid w:val="00E46E2E"/>
    <w:rsid w:val="00E711B3"/>
    <w:rsid w:val="00E711EA"/>
    <w:rsid w:val="00E739DB"/>
    <w:rsid w:val="00E768F7"/>
    <w:rsid w:val="00E822A9"/>
    <w:rsid w:val="00E82BDC"/>
    <w:rsid w:val="00E878C7"/>
    <w:rsid w:val="00E90C7F"/>
    <w:rsid w:val="00E91D95"/>
    <w:rsid w:val="00E93496"/>
    <w:rsid w:val="00E93912"/>
    <w:rsid w:val="00EA56C5"/>
    <w:rsid w:val="00EB0556"/>
    <w:rsid w:val="00EC74B0"/>
    <w:rsid w:val="00ED2362"/>
    <w:rsid w:val="00ED2AA6"/>
    <w:rsid w:val="00ED3F7C"/>
    <w:rsid w:val="00EE1C3B"/>
    <w:rsid w:val="00EE3F74"/>
    <w:rsid w:val="00EE3FD6"/>
    <w:rsid w:val="00EE58F4"/>
    <w:rsid w:val="00EE5D00"/>
    <w:rsid w:val="00EE5DA0"/>
    <w:rsid w:val="00EE6C15"/>
    <w:rsid w:val="00EF1E43"/>
    <w:rsid w:val="00EF5D67"/>
    <w:rsid w:val="00EF65E6"/>
    <w:rsid w:val="00EF6F90"/>
    <w:rsid w:val="00F01CE8"/>
    <w:rsid w:val="00F03CBE"/>
    <w:rsid w:val="00F24680"/>
    <w:rsid w:val="00F25D70"/>
    <w:rsid w:val="00F25E57"/>
    <w:rsid w:val="00F26E8E"/>
    <w:rsid w:val="00F274C8"/>
    <w:rsid w:val="00F35984"/>
    <w:rsid w:val="00F429CE"/>
    <w:rsid w:val="00F47896"/>
    <w:rsid w:val="00F5058B"/>
    <w:rsid w:val="00F56855"/>
    <w:rsid w:val="00F57C51"/>
    <w:rsid w:val="00F60963"/>
    <w:rsid w:val="00F609DD"/>
    <w:rsid w:val="00F61FF0"/>
    <w:rsid w:val="00F62021"/>
    <w:rsid w:val="00F67702"/>
    <w:rsid w:val="00F70B32"/>
    <w:rsid w:val="00F731B5"/>
    <w:rsid w:val="00F73ABE"/>
    <w:rsid w:val="00F75B60"/>
    <w:rsid w:val="00F763D6"/>
    <w:rsid w:val="00F76C01"/>
    <w:rsid w:val="00F771A0"/>
    <w:rsid w:val="00F81712"/>
    <w:rsid w:val="00F838AA"/>
    <w:rsid w:val="00F915FA"/>
    <w:rsid w:val="00F92E79"/>
    <w:rsid w:val="00F94D02"/>
    <w:rsid w:val="00FA3682"/>
    <w:rsid w:val="00FA4600"/>
    <w:rsid w:val="00FB24D6"/>
    <w:rsid w:val="00FB3BBB"/>
    <w:rsid w:val="00FB571B"/>
    <w:rsid w:val="00FB70B9"/>
    <w:rsid w:val="00FC2767"/>
    <w:rsid w:val="00FC2C47"/>
    <w:rsid w:val="00FC43B1"/>
    <w:rsid w:val="00FC6B05"/>
    <w:rsid w:val="00FD0E4C"/>
    <w:rsid w:val="00FD7067"/>
    <w:rsid w:val="00FE455A"/>
    <w:rsid w:val="00FE4B9D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13B04"/>
  <w15:chartTrackingRefBased/>
  <w15:docId w15:val="{BC7198C8-9F32-4EF1-AD53-1D961188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DD4"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87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7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73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73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73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73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73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73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73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14B"/>
  </w:style>
  <w:style w:type="paragraph" w:styleId="llb">
    <w:name w:val="footer"/>
    <w:basedOn w:val="Norml"/>
    <w:link w:val="llbChar"/>
    <w:uiPriority w:val="99"/>
    <w:unhideWhenUsed/>
    <w:rsid w:val="005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14B"/>
  </w:style>
  <w:style w:type="paragraph" w:styleId="brajegyzk">
    <w:name w:val="table of figures"/>
    <w:basedOn w:val="Norml"/>
    <w:next w:val="Norml"/>
    <w:uiPriority w:val="99"/>
    <w:semiHidden/>
    <w:unhideWhenUsed/>
    <w:rsid w:val="00D873E5"/>
    <w:pPr>
      <w:spacing w:after="0"/>
    </w:pPr>
  </w:style>
  <w:style w:type="paragraph" w:styleId="Alrs">
    <w:name w:val="Signature"/>
    <w:basedOn w:val="Norml"/>
    <w:link w:val="AlrsChar"/>
    <w:uiPriority w:val="99"/>
    <w:semiHidden/>
    <w:unhideWhenUsed/>
    <w:rsid w:val="00D873E5"/>
    <w:pPr>
      <w:spacing w:after="0"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D873E5"/>
  </w:style>
  <w:style w:type="paragraph" w:styleId="Alcm">
    <w:name w:val="Subtitle"/>
    <w:basedOn w:val="Norml"/>
    <w:next w:val="Norml"/>
    <w:link w:val="AlcmChar"/>
    <w:uiPriority w:val="11"/>
    <w:qFormat/>
    <w:rsid w:val="00D87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873E5"/>
    <w:rPr>
      <w:rFonts w:eastAsiaTheme="minorEastAsia"/>
      <w:color w:val="5A5A5A" w:themeColor="text1" w:themeTint="A5"/>
      <w:spacing w:val="15"/>
    </w:rPr>
  </w:style>
  <w:style w:type="paragraph" w:styleId="Befejezs">
    <w:name w:val="Closing"/>
    <w:basedOn w:val="Norml"/>
    <w:link w:val="BefejezsChar"/>
    <w:uiPriority w:val="99"/>
    <w:semiHidden/>
    <w:unhideWhenUsed/>
    <w:rsid w:val="00D873E5"/>
    <w:pPr>
      <w:spacing w:after="0"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D873E5"/>
  </w:style>
  <w:style w:type="paragraph" w:styleId="Bortkcm">
    <w:name w:val="envelope address"/>
    <w:basedOn w:val="Norml"/>
    <w:uiPriority w:val="99"/>
    <w:semiHidden/>
    <w:unhideWhenUsed/>
    <w:rsid w:val="00D873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3E5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87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8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8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73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73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73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73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73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73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73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73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87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873E5"/>
    <w:rPr>
      <w:rFonts w:ascii="Consolas" w:hAnsi="Consolas"/>
      <w:sz w:val="21"/>
      <w:szCs w:val="21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D873E5"/>
  </w:style>
  <w:style w:type="character" w:customStyle="1" w:styleId="DtumChar">
    <w:name w:val="Dátum Char"/>
    <w:basedOn w:val="Bekezdsalapbettpusa"/>
    <w:link w:val="Dtum"/>
    <w:uiPriority w:val="99"/>
    <w:semiHidden/>
    <w:rsid w:val="00D873E5"/>
  </w:style>
  <w:style w:type="paragraph" w:styleId="Dokumentumtrkp">
    <w:name w:val="Document Map"/>
    <w:basedOn w:val="Norml"/>
    <w:link w:val="DokumentumtrkpChar"/>
    <w:uiPriority w:val="99"/>
    <w:semiHidden/>
    <w:unhideWhenUsed/>
    <w:rsid w:val="00D873E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873E5"/>
    <w:rPr>
      <w:rFonts w:ascii="Segoe UI" w:hAnsi="Segoe UI" w:cs="Segoe UI"/>
      <w:sz w:val="16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D873E5"/>
    <w:pPr>
      <w:spacing w:after="0" w:line="240" w:lineRule="auto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D873E5"/>
  </w:style>
  <w:style w:type="paragraph" w:styleId="Feladcmebortkon">
    <w:name w:val="envelope return"/>
    <w:basedOn w:val="Norml"/>
    <w:uiPriority w:val="99"/>
    <w:semiHidden/>
    <w:unhideWhenUsed/>
    <w:rsid w:val="00D873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elsorols">
    <w:name w:val="List Bullet"/>
    <w:basedOn w:val="Norml"/>
    <w:uiPriority w:val="99"/>
    <w:semiHidden/>
    <w:unhideWhenUsed/>
    <w:rsid w:val="00D873E5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D873E5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D873E5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D873E5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D873E5"/>
    <w:pPr>
      <w:numPr>
        <w:numId w:val="5"/>
      </w:numPr>
      <w:contextualSpacing/>
    </w:pPr>
  </w:style>
  <w:style w:type="paragraph" w:styleId="Hivatkozsjegyzk">
    <w:name w:val="table of authorities"/>
    <w:basedOn w:val="Norml"/>
    <w:next w:val="Norml"/>
    <w:uiPriority w:val="99"/>
    <w:semiHidden/>
    <w:unhideWhenUsed/>
    <w:rsid w:val="00D873E5"/>
    <w:pPr>
      <w:spacing w:after="0"/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D873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rsid w:val="00D873E5"/>
    <w:pPr>
      <w:spacing w:after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D873E5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873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873E5"/>
    <w:rPr>
      <w:rFonts w:ascii="Consolas" w:hAnsi="Consolas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D873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873E5"/>
    <w:rPr>
      <w:i/>
      <w:iCs/>
      <w:color w:val="404040" w:themeColor="text1" w:themeTint="BF"/>
    </w:rPr>
  </w:style>
  <w:style w:type="paragraph" w:styleId="Irodalomjegyzk">
    <w:name w:val="Bibliography"/>
    <w:basedOn w:val="Norml"/>
    <w:next w:val="Norml"/>
    <w:uiPriority w:val="37"/>
    <w:semiHidden/>
    <w:unhideWhenUsed/>
    <w:rsid w:val="00D873E5"/>
  </w:style>
  <w:style w:type="paragraph" w:styleId="Jegyzetszveg">
    <w:name w:val="annotation text"/>
    <w:basedOn w:val="Norml"/>
    <w:link w:val="JegyzetszvegChar"/>
    <w:uiPriority w:val="99"/>
    <w:unhideWhenUsed/>
    <w:rsid w:val="00D873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73E5"/>
    <w:rPr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873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73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73E5"/>
    <w:rPr>
      <w:i/>
      <w:iCs/>
      <w:color w:val="4472C4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73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73E5"/>
    <w:rPr>
      <w:sz w:val="20"/>
      <w:szCs w:val="20"/>
    </w:rPr>
  </w:style>
  <w:style w:type="paragraph" w:styleId="Lista">
    <w:name w:val="List"/>
    <w:basedOn w:val="Norml"/>
    <w:uiPriority w:val="99"/>
    <w:semiHidden/>
    <w:unhideWhenUsed/>
    <w:rsid w:val="00D873E5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rsid w:val="00D873E5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rsid w:val="00D873E5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rsid w:val="00D873E5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D873E5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rsid w:val="00D873E5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D873E5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D873E5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D873E5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D873E5"/>
    <w:pPr>
      <w:spacing w:after="120"/>
      <w:ind w:left="1415"/>
      <w:contextualSpacing/>
    </w:pPr>
  </w:style>
  <w:style w:type="paragraph" w:styleId="Listaszerbekezds">
    <w:name w:val="List Paragraph"/>
    <w:basedOn w:val="Norml"/>
    <w:uiPriority w:val="34"/>
    <w:qFormat/>
    <w:rsid w:val="00D873E5"/>
    <w:pPr>
      <w:ind w:left="720"/>
      <w:contextualSpacing/>
    </w:pPr>
  </w:style>
  <w:style w:type="paragraph" w:styleId="Makrszvege">
    <w:name w:val="macro"/>
    <w:link w:val="MakrszvegeChar"/>
    <w:uiPriority w:val="99"/>
    <w:semiHidden/>
    <w:unhideWhenUsed/>
    <w:rsid w:val="00D873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D873E5"/>
    <w:rPr>
      <w:rFonts w:ascii="Consolas" w:hAnsi="Consolas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73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73E5"/>
    <w:rPr>
      <w:b/>
      <w:bCs/>
      <w:sz w:val="20"/>
      <w:szCs w:val="20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D873E5"/>
    <w:pPr>
      <w:spacing w:after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D873E5"/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D873E5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D873E5"/>
  </w:style>
  <w:style w:type="paragraph" w:styleId="Nincstrkz">
    <w:name w:val="No Spacing"/>
    <w:uiPriority w:val="99"/>
    <w:qFormat/>
    <w:rsid w:val="00D873E5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D873E5"/>
    <w:rPr>
      <w:rFonts w:ascii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D873E5"/>
    <w:pPr>
      <w:ind w:left="708"/>
    </w:pPr>
  </w:style>
  <w:style w:type="paragraph" w:styleId="Szmozottlista">
    <w:name w:val="List Number"/>
    <w:basedOn w:val="Norml"/>
    <w:uiPriority w:val="99"/>
    <w:semiHidden/>
    <w:unhideWhenUsed/>
    <w:rsid w:val="00D873E5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D873E5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D873E5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D873E5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D873E5"/>
    <w:pPr>
      <w:numPr>
        <w:numId w:val="10"/>
      </w:numPr>
      <w:contextualSpacing/>
    </w:pPr>
  </w:style>
  <w:style w:type="paragraph" w:styleId="Szvegblokk">
    <w:name w:val="Block Text"/>
    <w:basedOn w:val="Norml"/>
    <w:uiPriority w:val="99"/>
    <w:semiHidden/>
    <w:unhideWhenUsed/>
    <w:rsid w:val="00D873E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D873E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873E5"/>
  </w:style>
  <w:style w:type="paragraph" w:styleId="Szvegtrzs2">
    <w:name w:val="Body Text 2"/>
    <w:basedOn w:val="Norml"/>
    <w:link w:val="Szvegtrzs2Char"/>
    <w:uiPriority w:val="99"/>
    <w:semiHidden/>
    <w:unhideWhenUsed/>
    <w:rsid w:val="00D87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873E5"/>
  </w:style>
  <w:style w:type="paragraph" w:styleId="Szvegtrzs3">
    <w:name w:val="Body Text 3"/>
    <w:basedOn w:val="Norml"/>
    <w:link w:val="Szvegtrzs3Char"/>
    <w:uiPriority w:val="99"/>
    <w:semiHidden/>
    <w:unhideWhenUsed/>
    <w:rsid w:val="00D873E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873E5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873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873E5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873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873E5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873E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873E5"/>
    <w:rPr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873E5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873E5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D873E5"/>
    <w:pPr>
      <w:spacing w:after="16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D873E5"/>
  </w:style>
  <w:style w:type="paragraph" w:styleId="Trgymutat1">
    <w:name w:val="index 1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D873E5"/>
    <w:rPr>
      <w:rFonts w:asciiTheme="majorHAnsi" w:eastAsiaTheme="majorEastAsia" w:hAnsiTheme="majorHAnsi" w:cstheme="majorBidi"/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73E5"/>
    <w:pPr>
      <w:outlineLvl w:val="9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D873E5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D873E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D873E5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D873E5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D873E5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D873E5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D873E5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D873E5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D873E5"/>
    <w:pPr>
      <w:spacing w:after="100"/>
      <w:ind w:left="1760"/>
    </w:pPr>
  </w:style>
  <w:style w:type="paragraph" w:styleId="zenetfej">
    <w:name w:val="Message Header"/>
    <w:basedOn w:val="Norml"/>
    <w:link w:val="zenetfejChar"/>
    <w:uiPriority w:val="99"/>
    <w:semiHidden/>
    <w:unhideWhenUsed/>
    <w:rsid w:val="00D873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D873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873E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873E5"/>
    <w:rPr>
      <w:sz w:val="20"/>
      <w:szCs w:val="20"/>
    </w:rPr>
  </w:style>
  <w:style w:type="paragraph" w:customStyle="1" w:styleId="Default">
    <w:name w:val="Default"/>
    <w:rsid w:val="00DA21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xmsolistparagraph">
    <w:name w:val="x_x_msolistparagraph"/>
    <w:basedOn w:val="Norml"/>
    <w:rsid w:val="008526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053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531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67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pa@pentathlon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D905F902E44D880942B2AF109402" ma:contentTypeVersion="15" ma:contentTypeDescription="Create a new document." ma:contentTypeScope="" ma:versionID="9fd27b347c79e9230f49e61346de572d">
  <xsd:schema xmlns:xsd="http://www.w3.org/2001/XMLSchema" xmlns:xs="http://www.w3.org/2001/XMLSchema" xmlns:p="http://schemas.microsoft.com/office/2006/metadata/properties" xmlns:ns2="3b04011a-e2a7-4180-ac4a-be535a83a7e7" xmlns:ns3="e47bc645-f823-4245-8e5d-a85e9257f716" targetNamespace="http://schemas.microsoft.com/office/2006/metadata/properties" ma:root="true" ma:fieldsID="37146eae809d2b7f09b3020ccb50d51c" ns2:_="" ns3:_="">
    <xsd:import namespace="3b04011a-e2a7-4180-ac4a-be535a83a7e7"/>
    <xsd:import namespace="e47bc645-f823-4245-8e5d-a85e9257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011a-e2a7-4180-ac4a-be535a83a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8a9e7e-7b6d-4cd2-ae57-0b4d1db28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c645-f823-4245-8e5d-a85e9257f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73711d-0191-4ce5-8950-17a17e5a9fc5}" ma:internalName="TaxCatchAll" ma:showField="CatchAllData" ma:web="e47bc645-f823-4245-8e5d-a85e9257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bc645-f823-4245-8e5d-a85e9257f716" xsi:nil="true"/>
    <lcf76f155ced4ddcb4097134ff3c332f xmlns="3b04011a-e2a7-4180-ac4a-be535a83a7e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63F78-46B0-49A7-92C8-C4152D21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4011a-e2a7-4180-ac4a-be535a83a7e7"/>
    <ds:schemaRef ds:uri="e47bc645-f823-4245-8e5d-a85e9257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7EE0E-7B3D-40F2-9109-858ECDC58054}">
  <ds:schemaRefs>
    <ds:schemaRef ds:uri="http://schemas.microsoft.com/office/2006/metadata/properties"/>
    <ds:schemaRef ds:uri="http://schemas.microsoft.com/office/infopath/2007/PartnerControls"/>
    <ds:schemaRef ds:uri="e47bc645-f823-4245-8e5d-a85e9257f716"/>
    <ds:schemaRef ds:uri="3b04011a-e2a7-4180-ac4a-be535a83a7e7"/>
  </ds:schemaRefs>
</ds:datastoreItem>
</file>

<file path=customXml/itemProps3.xml><?xml version="1.0" encoding="utf-8"?>
<ds:datastoreItem xmlns:ds="http://schemas.openxmlformats.org/officeDocument/2006/customXml" ds:itemID="{A09FD51A-B003-482A-85F8-110174820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E4656-1014-4662-A272-788BBD56E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Fonyódi Hajnalka</dc:creator>
  <cp:keywords/>
  <dc:description/>
  <cp:lastModifiedBy>Vízkeleti Péter</cp:lastModifiedBy>
  <cp:revision>3</cp:revision>
  <cp:lastPrinted>2024-12-06T16:45:00Z</cp:lastPrinted>
  <dcterms:created xsi:type="dcterms:W3CDTF">2025-03-14T17:59:00Z</dcterms:created>
  <dcterms:modified xsi:type="dcterms:W3CDTF">2025-03-14T18:03:00Z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0x01010081F0D905F902E44D880942B2AF109402</vt:lpwstr>
  </property>
  <property fmtid="{D5CDD505-2E9C-101B-9397-08002B2CF9AE}" pid="3" name="MediaServiceImageTags">
    <vt:lpwstr/>
  </property>
</Properties>
</file>